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0393" w14:textId="77777777" w:rsidR="004749A2" w:rsidRPr="008F5A5A" w:rsidRDefault="004749A2" w:rsidP="004749A2">
      <w:pPr>
        <w:spacing w:after="120"/>
        <w:rPr>
          <w:rFonts w:asciiTheme="minorHAnsi" w:hAnsiTheme="minorHAnsi" w:cstheme="minorHAnsi"/>
          <w:b/>
          <w:sz w:val="32"/>
          <w:szCs w:val="32"/>
        </w:rPr>
      </w:pPr>
      <w:r w:rsidRPr="008F5A5A">
        <w:rPr>
          <w:rFonts w:asciiTheme="minorHAnsi" w:hAnsiTheme="minorHAnsi" w:cstheme="minorHAnsi"/>
          <w:b/>
          <w:sz w:val="32"/>
          <w:szCs w:val="32"/>
        </w:rPr>
        <w:t>Was die Schülerinnen und Schüler besonders beeindruckt hat,</w:t>
      </w:r>
    </w:p>
    <w:p w14:paraId="55EB0394" w14:textId="77777777" w:rsidR="004749A2" w:rsidRPr="008F5A5A" w:rsidRDefault="004749A2" w:rsidP="004749A2">
      <w:pPr>
        <w:spacing w:after="120"/>
        <w:rPr>
          <w:rFonts w:asciiTheme="minorHAnsi" w:hAnsiTheme="minorHAnsi" w:cstheme="minorHAnsi"/>
          <w:sz w:val="24"/>
          <w:szCs w:val="24"/>
        </w:rPr>
      </w:pPr>
      <w:r w:rsidRPr="008F5A5A">
        <w:rPr>
          <w:rFonts w:asciiTheme="minorHAnsi" w:hAnsiTheme="minorHAnsi" w:cstheme="minorHAnsi"/>
          <w:sz w:val="24"/>
          <w:szCs w:val="24"/>
        </w:rPr>
        <w:t>machen die folgenden Textauszüge aus Schülerarbeiten deutlich:</w:t>
      </w:r>
    </w:p>
    <w:p w14:paraId="55EB0395" w14:textId="41C08E17" w:rsidR="00306072" w:rsidRPr="008F5A5A" w:rsidRDefault="00306072" w:rsidP="00E311BE">
      <w:pPr>
        <w:rPr>
          <w:rFonts w:asciiTheme="minorHAnsi" w:hAnsiTheme="minorHAnsi" w:cstheme="minorHAnsi"/>
          <w:b/>
        </w:rPr>
      </w:pPr>
    </w:p>
    <w:p w14:paraId="1317EC9D" w14:textId="77777777" w:rsidR="00D83103" w:rsidRPr="008F5A5A" w:rsidRDefault="00D83103" w:rsidP="00E311BE">
      <w:pPr>
        <w:rPr>
          <w:rFonts w:asciiTheme="minorHAnsi" w:hAnsiTheme="minorHAnsi" w:cstheme="minorHAnsi"/>
          <w:b/>
        </w:rPr>
      </w:pPr>
    </w:p>
    <w:p w14:paraId="50259D4C" w14:textId="77777777" w:rsidR="002242A7" w:rsidRPr="008F5A5A" w:rsidRDefault="002242A7" w:rsidP="00E311BE">
      <w:pPr>
        <w:rPr>
          <w:rFonts w:asciiTheme="minorHAnsi" w:hAnsiTheme="minorHAnsi" w:cstheme="minorHAnsi"/>
          <w:b/>
        </w:rPr>
      </w:pPr>
    </w:p>
    <w:p w14:paraId="55EB0396" w14:textId="77777777" w:rsidR="00306072" w:rsidRPr="008F5A5A" w:rsidRDefault="00306072" w:rsidP="00E311BE">
      <w:pPr>
        <w:rPr>
          <w:rFonts w:asciiTheme="minorHAnsi" w:hAnsiTheme="minorHAnsi" w:cstheme="minorHAnsi"/>
          <w:b/>
          <w:sz w:val="24"/>
          <w:szCs w:val="24"/>
        </w:rPr>
      </w:pPr>
      <w:r w:rsidRPr="008F5A5A">
        <w:rPr>
          <w:rFonts w:asciiTheme="minorHAnsi" w:hAnsiTheme="minorHAnsi" w:cstheme="minorHAnsi"/>
          <w:b/>
          <w:sz w:val="24"/>
          <w:szCs w:val="24"/>
        </w:rPr>
        <w:t>David Hansemann</w:t>
      </w:r>
    </w:p>
    <w:p w14:paraId="55EB0397" w14:textId="77777777" w:rsidR="00306072" w:rsidRPr="008F5A5A" w:rsidRDefault="00306072" w:rsidP="00E311BE">
      <w:pPr>
        <w:rPr>
          <w:rFonts w:asciiTheme="minorHAnsi" w:eastAsia="Calibri" w:hAnsiTheme="minorHAnsi" w:cstheme="minorHAnsi"/>
        </w:rPr>
      </w:pPr>
    </w:p>
    <w:p w14:paraId="55EB0398" w14:textId="21ADA81D" w:rsidR="00306072" w:rsidRPr="008F5A5A" w:rsidRDefault="00306072" w:rsidP="00E311BE">
      <w:pPr>
        <w:rPr>
          <w:rFonts w:asciiTheme="minorHAnsi" w:eastAsia="Calibri" w:hAnsiTheme="minorHAnsi" w:cstheme="minorHAnsi"/>
        </w:rPr>
      </w:pPr>
      <w:r w:rsidRPr="008F5A5A">
        <w:rPr>
          <w:rFonts w:asciiTheme="minorHAnsi" w:eastAsia="Calibri" w:hAnsiTheme="minorHAnsi" w:cstheme="minorHAnsi"/>
        </w:rPr>
        <w:t xml:space="preserve">Mit der Hälfte seines Geldes aus den Versicherungen gründete er soziale Einrichtungen, vor allem den „Aachener Verein zur Beförderung der Arbeitsamkeit“. Dieser Verein unterstützte unter anderem Schulen, Kindergärten, Spar und Prämienkassen, Selbsthilfeorganisationen, Waisenhäuser und </w:t>
      </w:r>
      <w:r w:rsidR="004750C6" w:rsidRPr="008F5A5A">
        <w:rPr>
          <w:rFonts w:asciiTheme="minorHAnsi" w:eastAsia="Calibri" w:hAnsiTheme="minorHAnsi" w:cstheme="minorHAnsi"/>
        </w:rPr>
        <w:t xml:space="preserve">Sozialwohnungen. Sein Ziel </w:t>
      </w:r>
      <w:r w:rsidRPr="008F5A5A">
        <w:rPr>
          <w:rFonts w:asciiTheme="minorHAnsi" w:eastAsia="Calibri" w:hAnsiTheme="minorHAnsi" w:cstheme="minorHAnsi"/>
        </w:rPr>
        <w:t xml:space="preserve">war </w:t>
      </w:r>
      <w:r w:rsidR="004750C6" w:rsidRPr="008F5A5A">
        <w:rPr>
          <w:rFonts w:asciiTheme="minorHAnsi" w:eastAsia="Calibri" w:hAnsiTheme="minorHAnsi" w:cstheme="minorHAnsi"/>
        </w:rPr>
        <w:t>dabei nicht, soziale</w:t>
      </w:r>
      <w:r w:rsidRPr="008F5A5A">
        <w:rPr>
          <w:rFonts w:asciiTheme="minorHAnsi" w:eastAsia="Calibri" w:hAnsiTheme="minorHAnsi" w:cstheme="minorHAnsi"/>
        </w:rPr>
        <w:t xml:space="preserve"> Pflaster zu verteilen, sondern Hilfe zur Selbsthilfe zu</w:t>
      </w:r>
      <w:r w:rsidR="004750C6" w:rsidRPr="008F5A5A">
        <w:rPr>
          <w:rFonts w:asciiTheme="minorHAnsi" w:eastAsia="Calibri" w:hAnsiTheme="minorHAnsi" w:cstheme="minorHAnsi"/>
        </w:rPr>
        <w:t xml:space="preserve"> </w:t>
      </w:r>
      <w:r w:rsidRPr="008F5A5A">
        <w:rPr>
          <w:rFonts w:asciiTheme="minorHAnsi" w:eastAsia="Calibri" w:hAnsiTheme="minorHAnsi" w:cstheme="minorHAnsi"/>
        </w:rPr>
        <w:t>geben.</w:t>
      </w:r>
    </w:p>
    <w:p w14:paraId="55EB0399" w14:textId="77777777" w:rsidR="00306072" w:rsidRPr="008F5A5A" w:rsidRDefault="00306072" w:rsidP="00E311BE">
      <w:pPr>
        <w:rPr>
          <w:rFonts w:asciiTheme="minorHAnsi" w:eastAsia="Calibri" w:hAnsiTheme="minorHAnsi" w:cstheme="minorHAnsi"/>
        </w:rPr>
      </w:pPr>
      <w:r w:rsidRPr="008F5A5A">
        <w:rPr>
          <w:rFonts w:asciiTheme="minorHAnsi" w:eastAsia="Calibri" w:hAnsiTheme="minorHAnsi" w:cstheme="minorHAnsi"/>
        </w:rPr>
        <w:t xml:space="preserve">Wenn wir genau hinsehen, sind manche seiner Aktivitäten und Ideen noch heute spürbar. Dazu gehört nicht nur die Versicherungsgruppe Aachen Münchener, deren Vorgänger 1825 die Aachener Versicherungsgesellschaft war. </w:t>
      </w:r>
      <w:r w:rsidR="004750C6" w:rsidRPr="008F5A5A">
        <w:rPr>
          <w:rFonts w:asciiTheme="minorHAnsi" w:eastAsia="Calibri" w:hAnsiTheme="minorHAnsi" w:cstheme="minorHAnsi"/>
        </w:rPr>
        <w:t>D</w:t>
      </w:r>
      <w:r w:rsidRPr="008F5A5A">
        <w:rPr>
          <w:rFonts w:asciiTheme="minorHAnsi" w:eastAsia="Calibri" w:hAnsiTheme="minorHAnsi" w:cstheme="minorHAnsi"/>
        </w:rPr>
        <w:t>ass die Bahnlinie Köln- Antwerpen über Aachen läuft, ist ebenfalls ihm zu verdanken.</w:t>
      </w:r>
    </w:p>
    <w:p w14:paraId="55EB039A" w14:textId="77777777" w:rsidR="00306072" w:rsidRPr="008F5A5A" w:rsidRDefault="00306072" w:rsidP="00E311BE">
      <w:pPr>
        <w:rPr>
          <w:rFonts w:asciiTheme="minorHAnsi" w:eastAsia="Calibri" w:hAnsiTheme="minorHAnsi" w:cstheme="minorHAnsi"/>
        </w:rPr>
      </w:pPr>
    </w:p>
    <w:p w14:paraId="55EB039B" w14:textId="77777777" w:rsidR="00306072" w:rsidRPr="008F5A5A" w:rsidRDefault="00306072" w:rsidP="00306072">
      <w:pPr>
        <w:rPr>
          <w:rFonts w:asciiTheme="minorHAnsi" w:eastAsia="Calibri" w:hAnsiTheme="minorHAnsi" w:cstheme="minorHAnsi"/>
        </w:rPr>
      </w:pPr>
      <w:r w:rsidRPr="008F5A5A">
        <w:rPr>
          <w:rFonts w:asciiTheme="minorHAnsi" w:eastAsia="Calibri" w:hAnsiTheme="minorHAnsi" w:cstheme="minorHAnsi"/>
        </w:rPr>
        <w:t>(Sabine El Zoghbey, Nikolai Delhaes und Rebekka Sliwinski (Semester 2a, Abendrealschule Aachen)</w:t>
      </w:r>
    </w:p>
    <w:p w14:paraId="55EB039C" w14:textId="77777777" w:rsidR="00D475BA" w:rsidRPr="008F5A5A" w:rsidRDefault="00D475BA" w:rsidP="00306072">
      <w:pPr>
        <w:rPr>
          <w:rFonts w:asciiTheme="minorHAnsi" w:eastAsia="Calibri" w:hAnsiTheme="minorHAnsi" w:cstheme="minorHAnsi"/>
        </w:rPr>
      </w:pPr>
    </w:p>
    <w:p w14:paraId="55EB039D" w14:textId="77777777" w:rsidR="00D475BA" w:rsidRPr="008F5A5A" w:rsidRDefault="00D475BA" w:rsidP="00D475BA">
      <w:pPr>
        <w:rPr>
          <w:rFonts w:asciiTheme="minorHAnsi" w:hAnsiTheme="minorHAnsi" w:cstheme="minorHAnsi"/>
        </w:rPr>
      </w:pPr>
      <w:r w:rsidRPr="008F5A5A">
        <w:rPr>
          <w:rFonts w:asciiTheme="minorHAnsi" w:hAnsiTheme="minorHAnsi" w:cstheme="minorHAnsi"/>
        </w:rPr>
        <w:t>David Justus Ludwig Hansemann war ein sehr ak</w:t>
      </w:r>
      <w:r w:rsidR="004750C6" w:rsidRPr="008F5A5A">
        <w:rPr>
          <w:rFonts w:asciiTheme="minorHAnsi" w:hAnsiTheme="minorHAnsi" w:cstheme="minorHAnsi"/>
        </w:rPr>
        <w:t>tiver Demokrat. E</w:t>
      </w:r>
      <w:r w:rsidRPr="008F5A5A">
        <w:rPr>
          <w:rFonts w:asciiTheme="minorHAnsi" w:hAnsiTheme="minorHAnsi" w:cstheme="minorHAnsi"/>
        </w:rPr>
        <w:t>r war in vielen Bereichen tätig, er hat viel versucht und getan</w:t>
      </w:r>
      <w:r w:rsidR="004750C6" w:rsidRPr="008F5A5A">
        <w:rPr>
          <w:rFonts w:asciiTheme="minorHAnsi" w:hAnsiTheme="minorHAnsi" w:cstheme="minorHAnsi"/>
        </w:rPr>
        <w:t>, um jedem</w:t>
      </w:r>
      <w:r w:rsidRPr="008F5A5A">
        <w:rPr>
          <w:rFonts w:asciiTheme="minorHAnsi" w:hAnsiTheme="minorHAnsi" w:cstheme="minorHAnsi"/>
        </w:rPr>
        <w:t xml:space="preserve"> Bürger zu helfen. David Hansemann hatte sich früh ein Vermögen verdient und hat es für soziale Zwecke gespendet. Ebenfalls war er in vielen Führungsposten aktiv, was somit für viel Verantwortung und Engagement stand. Er hat einen sehr vollen Lebenslauf, der gleichzeitig sehr interessant ist wie auch spannend.</w:t>
      </w:r>
    </w:p>
    <w:p w14:paraId="55EB039E" w14:textId="77777777" w:rsidR="00D475BA" w:rsidRPr="008F5A5A" w:rsidRDefault="00D475BA" w:rsidP="00D475BA">
      <w:pPr>
        <w:pStyle w:val="Default"/>
        <w:rPr>
          <w:rFonts w:asciiTheme="minorHAnsi" w:hAnsiTheme="minorHAnsi" w:cstheme="minorHAnsi"/>
          <w:color w:val="auto"/>
          <w:sz w:val="22"/>
          <w:szCs w:val="22"/>
        </w:rPr>
      </w:pPr>
    </w:p>
    <w:p w14:paraId="55EB039F" w14:textId="77777777" w:rsidR="00D475BA" w:rsidRPr="008F5A5A" w:rsidRDefault="00D475BA" w:rsidP="00D475BA">
      <w:pPr>
        <w:rPr>
          <w:rFonts w:asciiTheme="minorHAnsi" w:eastAsia="Calibri" w:hAnsiTheme="minorHAnsi" w:cstheme="minorHAnsi"/>
        </w:rPr>
      </w:pPr>
      <w:r w:rsidRPr="008F5A5A">
        <w:rPr>
          <w:rFonts w:asciiTheme="minorHAnsi" w:hAnsiTheme="minorHAnsi" w:cstheme="minorHAnsi"/>
        </w:rPr>
        <w:t>(Sarah Böhm, Nancy Bremen, Dounia Schmitz, Jan Ristic und Sefa Tokmah, Berufskolleg für Wirtschaft und Verwaltung Lothringerstr., Klasse H 10)</w:t>
      </w:r>
    </w:p>
    <w:p w14:paraId="55EB03A0" w14:textId="4E104912" w:rsidR="00306072" w:rsidRPr="008F5A5A" w:rsidRDefault="00306072" w:rsidP="00306072">
      <w:pPr>
        <w:rPr>
          <w:rFonts w:asciiTheme="minorHAnsi" w:eastAsia="Calibri" w:hAnsiTheme="minorHAnsi" w:cstheme="minorHAnsi"/>
        </w:rPr>
      </w:pPr>
    </w:p>
    <w:p w14:paraId="71AB4906" w14:textId="77777777" w:rsidR="00E80802" w:rsidRPr="008F5A5A" w:rsidRDefault="00E80802" w:rsidP="00306072">
      <w:pPr>
        <w:rPr>
          <w:rFonts w:asciiTheme="minorHAnsi" w:eastAsia="Calibri" w:hAnsiTheme="minorHAnsi" w:cstheme="minorHAnsi"/>
        </w:rPr>
      </w:pPr>
    </w:p>
    <w:p w14:paraId="7FD7FB93" w14:textId="77777777" w:rsidR="00CE3A25" w:rsidRPr="008F5A5A" w:rsidRDefault="00CE3A25" w:rsidP="00306072">
      <w:pPr>
        <w:rPr>
          <w:rFonts w:asciiTheme="minorHAnsi" w:eastAsia="Calibri" w:hAnsiTheme="minorHAnsi" w:cstheme="minorHAnsi"/>
          <w:b/>
          <w:sz w:val="24"/>
          <w:szCs w:val="24"/>
        </w:rPr>
      </w:pPr>
    </w:p>
    <w:p w14:paraId="4077D056" w14:textId="77777777" w:rsidR="00CE3A25" w:rsidRPr="008F5A5A" w:rsidRDefault="00CE3A25" w:rsidP="00306072">
      <w:pPr>
        <w:rPr>
          <w:rFonts w:asciiTheme="minorHAnsi" w:eastAsia="Calibri" w:hAnsiTheme="minorHAnsi" w:cstheme="minorHAnsi"/>
          <w:b/>
          <w:sz w:val="24"/>
          <w:szCs w:val="24"/>
        </w:rPr>
      </w:pPr>
    </w:p>
    <w:p w14:paraId="07E91281" w14:textId="77777777" w:rsidR="00CE3A25" w:rsidRPr="008F5A5A" w:rsidRDefault="00CE3A25" w:rsidP="00306072">
      <w:pPr>
        <w:rPr>
          <w:rFonts w:asciiTheme="minorHAnsi" w:eastAsia="Calibri" w:hAnsiTheme="minorHAnsi" w:cstheme="minorHAnsi"/>
          <w:b/>
          <w:sz w:val="24"/>
          <w:szCs w:val="24"/>
        </w:rPr>
      </w:pPr>
    </w:p>
    <w:p w14:paraId="6C24D190" w14:textId="77777777" w:rsidR="00CE3A25" w:rsidRPr="008F5A5A" w:rsidRDefault="00CE3A25" w:rsidP="00306072">
      <w:pPr>
        <w:rPr>
          <w:rFonts w:asciiTheme="minorHAnsi" w:eastAsia="Calibri" w:hAnsiTheme="minorHAnsi" w:cstheme="minorHAnsi"/>
          <w:b/>
          <w:sz w:val="24"/>
          <w:szCs w:val="24"/>
        </w:rPr>
      </w:pPr>
    </w:p>
    <w:p w14:paraId="1A3A4C30" w14:textId="77777777" w:rsidR="00CE3A25" w:rsidRPr="008F5A5A" w:rsidRDefault="00CE3A25" w:rsidP="00306072">
      <w:pPr>
        <w:rPr>
          <w:rFonts w:asciiTheme="minorHAnsi" w:eastAsia="Calibri" w:hAnsiTheme="minorHAnsi" w:cstheme="minorHAnsi"/>
          <w:b/>
          <w:sz w:val="24"/>
          <w:szCs w:val="24"/>
        </w:rPr>
      </w:pPr>
    </w:p>
    <w:p w14:paraId="3F425338" w14:textId="77777777" w:rsidR="00CE3A25" w:rsidRPr="008F5A5A" w:rsidRDefault="00CE3A25" w:rsidP="00306072">
      <w:pPr>
        <w:rPr>
          <w:rFonts w:asciiTheme="minorHAnsi" w:eastAsia="Calibri" w:hAnsiTheme="minorHAnsi" w:cstheme="minorHAnsi"/>
          <w:b/>
          <w:sz w:val="24"/>
          <w:szCs w:val="24"/>
        </w:rPr>
      </w:pPr>
    </w:p>
    <w:p w14:paraId="25D88A96" w14:textId="77777777" w:rsidR="00CE3A25" w:rsidRPr="008F5A5A" w:rsidRDefault="00CE3A25" w:rsidP="00306072">
      <w:pPr>
        <w:rPr>
          <w:rFonts w:asciiTheme="minorHAnsi" w:eastAsia="Calibri" w:hAnsiTheme="minorHAnsi" w:cstheme="minorHAnsi"/>
          <w:b/>
          <w:sz w:val="24"/>
          <w:szCs w:val="24"/>
        </w:rPr>
      </w:pPr>
    </w:p>
    <w:p w14:paraId="3FFCF02C" w14:textId="77777777" w:rsidR="00CE3A25" w:rsidRPr="008F5A5A" w:rsidRDefault="00CE3A25" w:rsidP="00306072">
      <w:pPr>
        <w:rPr>
          <w:rFonts w:asciiTheme="minorHAnsi" w:eastAsia="Calibri" w:hAnsiTheme="minorHAnsi" w:cstheme="minorHAnsi"/>
          <w:b/>
          <w:sz w:val="24"/>
          <w:szCs w:val="24"/>
        </w:rPr>
      </w:pPr>
    </w:p>
    <w:p w14:paraId="5ECAED53" w14:textId="77777777" w:rsidR="00CE3A25" w:rsidRPr="008F5A5A" w:rsidRDefault="00CE3A25" w:rsidP="00306072">
      <w:pPr>
        <w:rPr>
          <w:rFonts w:asciiTheme="minorHAnsi" w:eastAsia="Calibri" w:hAnsiTheme="minorHAnsi" w:cstheme="minorHAnsi"/>
          <w:b/>
          <w:sz w:val="24"/>
          <w:szCs w:val="24"/>
        </w:rPr>
      </w:pPr>
    </w:p>
    <w:p w14:paraId="45743CB9" w14:textId="77777777" w:rsidR="00CE3A25" w:rsidRPr="008F5A5A" w:rsidRDefault="00CE3A25" w:rsidP="00306072">
      <w:pPr>
        <w:rPr>
          <w:rFonts w:asciiTheme="minorHAnsi" w:eastAsia="Calibri" w:hAnsiTheme="minorHAnsi" w:cstheme="minorHAnsi"/>
          <w:b/>
          <w:sz w:val="24"/>
          <w:szCs w:val="24"/>
        </w:rPr>
      </w:pPr>
    </w:p>
    <w:p w14:paraId="1910B959" w14:textId="77777777" w:rsidR="00CE3A25" w:rsidRPr="008F5A5A" w:rsidRDefault="00CE3A25" w:rsidP="00306072">
      <w:pPr>
        <w:rPr>
          <w:rFonts w:asciiTheme="minorHAnsi" w:eastAsia="Calibri" w:hAnsiTheme="minorHAnsi" w:cstheme="minorHAnsi"/>
          <w:b/>
          <w:sz w:val="24"/>
          <w:szCs w:val="24"/>
        </w:rPr>
      </w:pPr>
    </w:p>
    <w:p w14:paraId="5FBB90B6" w14:textId="77777777" w:rsidR="00CE3A25" w:rsidRPr="008F5A5A" w:rsidRDefault="00CE3A25" w:rsidP="00306072">
      <w:pPr>
        <w:rPr>
          <w:rFonts w:asciiTheme="minorHAnsi" w:eastAsia="Calibri" w:hAnsiTheme="minorHAnsi" w:cstheme="minorHAnsi"/>
          <w:b/>
          <w:sz w:val="24"/>
          <w:szCs w:val="24"/>
        </w:rPr>
      </w:pPr>
    </w:p>
    <w:p w14:paraId="0611A0B5" w14:textId="77777777" w:rsidR="00CE3A25" w:rsidRPr="008F5A5A" w:rsidRDefault="00CE3A25" w:rsidP="00306072">
      <w:pPr>
        <w:rPr>
          <w:rFonts w:asciiTheme="minorHAnsi" w:eastAsia="Calibri" w:hAnsiTheme="minorHAnsi" w:cstheme="minorHAnsi"/>
          <w:b/>
          <w:sz w:val="24"/>
          <w:szCs w:val="24"/>
        </w:rPr>
      </w:pPr>
    </w:p>
    <w:p w14:paraId="08DBAFDA" w14:textId="77777777" w:rsidR="00CE3A25" w:rsidRPr="008F5A5A" w:rsidRDefault="00CE3A25" w:rsidP="00306072">
      <w:pPr>
        <w:rPr>
          <w:rFonts w:asciiTheme="minorHAnsi" w:eastAsia="Calibri" w:hAnsiTheme="minorHAnsi" w:cstheme="minorHAnsi"/>
          <w:b/>
          <w:sz w:val="24"/>
          <w:szCs w:val="24"/>
        </w:rPr>
      </w:pPr>
    </w:p>
    <w:p w14:paraId="6AF7B428" w14:textId="77777777" w:rsidR="00CE3A25" w:rsidRPr="008F5A5A" w:rsidRDefault="00CE3A25" w:rsidP="00306072">
      <w:pPr>
        <w:rPr>
          <w:rFonts w:asciiTheme="minorHAnsi" w:eastAsia="Calibri" w:hAnsiTheme="minorHAnsi" w:cstheme="minorHAnsi"/>
          <w:b/>
          <w:sz w:val="24"/>
          <w:szCs w:val="24"/>
        </w:rPr>
      </w:pPr>
    </w:p>
    <w:p w14:paraId="67FEBC41" w14:textId="77777777" w:rsidR="00CE3A25" w:rsidRPr="008F5A5A" w:rsidRDefault="00CE3A25" w:rsidP="00306072">
      <w:pPr>
        <w:rPr>
          <w:rFonts w:asciiTheme="minorHAnsi" w:eastAsia="Calibri" w:hAnsiTheme="minorHAnsi" w:cstheme="minorHAnsi"/>
          <w:b/>
          <w:sz w:val="24"/>
          <w:szCs w:val="24"/>
        </w:rPr>
      </w:pPr>
    </w:p>
    <w:p w14:paraId="24B2E884" w14:textId="54176970" w:rsidR="00CE3A25" w:rsidRPr="008F5A5A" w:rsidRDefault="00CE3A25" w:rsidP="00306072">
      <w:pPr>
        <w:rPr>
          <w:rFonts w:asciiTheme="minorHAnsi" w:eastAsia="Calibri" w:hAnsiTheme="minorHAnsi" w:cstheme="minorHAnsi"/>
          <w:b/>
          <w:sz w:val="24"/>
          <w:szCs w:val="24"/>
        </w:rPr>
      </w:pPr>
    </w:p>
    <w:p w14:paraId="2134D46B" w14:textId="77777777" w:rsidR="00D83103" w:rsidRPr="008F5A5A" w:rsidRDefault="00D83103" w:rsidP="00306072">
      <w:pPr>
        <w:rPr>
          <w:rFonts w:asciiTheme="minorHAnsi" w:eastAsia="Calibri" w:hAnsiTheme="minorHAnsi" w:cstheme="minorHAnsi"/>
          <w:b/>
          <w:sz w:val="24"/>
          <w:szCs w:val="24"/>
        </w:rPr>
      </w:pPr>
    </w:p>
    <w:p w14:paraId="48226B28" w14:textId="77777777" w:rsidR="00CE3A25" w:rsidRPr="008F5A5A" w:rsidRDefault="00CE3A25" w:rsidP="00306072">
      <w:pPr>
        <w:rPr>
          <w:rFonts w:asciiTheme="minorHAnsi" w:eastAsia="Calibri" w:hAnsiTheme="minorHAnsi" w:cstheme="minorHAnsi"/>
          <w:b/>
          <w:sz w:val="24"/>
          <w:szCs w:val="24"/>
        </w:rPr>
      </w:pPr>
    </w:p>
    <w:p w14:paraId="1D0B9491" w14:textId="77777777" w:rsidR="00CE3A25" w:rsidRPr="008F5A5A" w:rsidRDefault="00CE3A25" w:rsidP="00306072">
      <w:pPr>
        <w:rPr>
          <w:rFonts w:asciiTheme="minorHAnsi" w:eastAsia="Calibri" w:hAnsiTheme="minorHAnsi" w:cstheme="minorHAnsi"/>
          <w:b/>
          <w:sz w:val="24"/>
          <w:szCs w:val="24"/>
        </w:rPr>
      </w:pPr>
    </w:p>
    <w:p w14:paraId="55EB03A1" w14:textId="6B75B0C6" w:rsidR="00306072" w:rsidRPr="008F5A5A" w:rsidRDefault="00306072" w:rsidP="00306072">
      <w:pPr>
        <w:rPr>
          <w:rFonts w:asciiTheme="minorHAnsi" w:eastAsia="Calibri" w:hAnsiTheme="minorHAnsi" w:cstheme="minorHAnsi"/>
          <w:b/>
          <w:sz w:val="24"/>
          <w:szCs w:val="24"/>
        </w:rPr>
      </w:pPr>
      <w:r w:rsidRPr="008F5A5A">
        <w:rPr>
          <w:rFonts w:asciiTheme="minorHAnsi" w:eastAsia="Calibri" w:hAnsiTheme="minorHAnsi" w:cstheme="minorHAnsi"/>
          <w:b/>
          <w:sz w:val="24"/>
          <w:szCs w:val="24"/>
        </w:rPr>
        <w:lastRenderedPageBreak/>
        <w:t xml:space="preserve">Franz </w:t>
      </w:r>
      <w:proofErr w:type="spellStart"/>
      <w:r w:rsidRPr="008F5A5A">
        <w:rPr>
          <w:rFonts w:asciiTheme="minorHAnsi" w:eastAsia="Calibri" w:hAnsiTheme="minorHAnsi" w:cstheme="minorHAnsi"/>
          <w:b/>
          <w:sz w:val="24"/>
          <w:szCs w:val="24"/>
        </w:rPr>
        <w:t>Oppenhoff</w:t>
      </w:r>
      <w:proofErr w:type="spellEnd"/>
    </w:p>
    <w:p w14:paraId="55EB03A2" w14:textId="77777777" w:rsidR="00306072" w:rsidRPr="008F5A5A" w:rsidRDefault="00306072" w:rsidP="00306072">
      <w:pPr>
        <w:rPr>
          <w:rFonts w:asciiTheme="minorHAnsi" w:eastAsia="Calibri" w:hAnsiTheme="minorHAnsi" w:cstheme="minorHAnsi"/>
        </w:rPr>
      </w:pPr>
    </w:p>
    <w:p w14:paraId="55EB03A3" w14:textId="77777777" w:rsidR="00306072" w:rsidRPr="008F5A5A" w:rsidRDefault="002B168C" w:rsidP="002B168C">
      <w:pPr>
        <w:rPr>
          <w:rFonts w:asciiTheme="minorHAnsi" w:hAnsiTheme="minorHAnsi" w:cstheme="minorHAnsi"/>
        </w:rPr>
      </w:pPr>
      <w:r w:rsidRPr="008F5A5A">
        <w:rPr>
          <w:rFonts w:asciiTheme="minorHAnsi" w:hAnsiTheme="minorHAnsi" w:cstheme="minorHAnsi"/>
        </w:rPr>
        <w:t>Franz Oppenhoff war ein Politiker in Aachen, der in einer schwierigen Zeit politische Verantwortung übernahm und dafür mit seinem Leben bezahlte. Vorrang hatte für ihn der Wiederaufbau:</w:t>
      </w:r>
    </w:p>
    <w:p w14:paraId="55EB03A4" w14:textId="77777777" w:rsidR="00306072" w:rsidRPr="008F5A5A" w:rsidRDefault="00306072" w:rsidP="00306072">
      <w:pPr>
        <w:numPr>
          <w:ilvl w:val="0"/>
          <w:numId w:val="1"/>
        </w:numPr>
        <w:contextualSpacing/>
        <w:rPr>
          <w:rFonts w:asciiTheme="minorHAnsi" w:hAnsiTheme="minorHAnsi" w:cstheme="minorHAnsi"/>
        </w:rPr>
      </w:pPr>
      <w:r w:rsidRPr="008F5A5A">
        <w:rPr>
          <w:rFonts w:asciiTheme="minorHAnsi" w:hAnsiTheme="minorHAnsi" w:cstheme="minorHAnsi"/>
        </w:rPr>
        <w:t>Aufräumen der Straßen für den lebenswichtigen Verkehr</w:t>
      </w:r>
    </w:p>
    <w:p w14:paraId="55EB03A5" w14:textId="77777777" w:rsidR="00306072" w:rsidRPr="008F5A5A" w:rsidRDefault="00306072" w:rsidP="00306072">
      <w:pPr>
        <w:numPr>
          <w:ilvl w:val="0"/>
          <w:numId w:val="1"/>
        </w:numPr>
        <w:contextualSpacing/>
        <w:rPr>
          <w:rFonts w:asciiTheme="minorHAnsi" w:hAnsiTheme="minorHAnsi" w:cstheme="minorHAnsi"/>
        </w:rPr>
      </w:pPr>
      <w:r w:rsidRPr="008F5A5A">
        <w:rPr>
          <w:rFonts w:asciiTheme="minorHAnsi" w:hAnsiTheme="minorHAnsi" w:cstheme="minorHAnsi"/>
        </w:rPr>
        <w:t>Erzeugung, Bergen und Heranschaffen der Lebens- und Existenzmittel</w:t>
      </w:r>
    </w:p>
    <w:p w14:paraId="55EB03A6" w14:textId="77777777" w:rsidR="00306072" w:rsidRPr="008F5A5A" w:rsidRDefault="00306072" w:rsidP="00306072">
      <w:pPr>
        <w:numPr>
          <w:ilvl w:val="0"/>
          <w:numId w:val="1"/>
        </w:numPr>
        <w:contextualSpacing/>
        <w:rPr>
          <w:rFonts w:asciiTheme="minorHAnsi" w:hAnsiTheme="minorHAnsi" w:cstheme="minorHAnsi"/>
        </w:rPr>
      </w:pPr>
      <w:r w:rsidRPr="008F5A5A">
        <w:rPr>
          <w:rFonts w:asciiTheme="minorHAnsi" w:hAnsiTheme="minorHAnsi" w:cstheme="minorHAnsi"/>
        </w:rPr>
        <w:t>Instandsetzung der Anlagen für Wasser und Licht</w:t>
      </w:r>
    </w:p>
    <w:p w14:paraId="55EB03A7" w14:textId="77777777" w:rsidR="00306072" w:rsidRPr="008F5A5A" w:rsidRDefault="00306072" w:rsidP="00306072">
      <w:pPr>
        <w:numPr>
          <w:ilvl w:val="0"/>
          <w:numId w:val="1"/>
        </w:numPr>
        <w:contextualSpacing/>
        <w:rPr>
          <w:rFonts w:asciiTheme="minorHAnsi" w:hAnsiTheme="minorHAnsi" w:cstheme="minorHAnsi"/>
        </w:rPr>
      </w:pPr>
      <w:r w:rsidRPr="008F5A5A">
        <w:rPr>
          <w:rFonts w:asciiTheme="minorHAnsi" w:hAnsiTheme="minorHAnsi" w:cstheme="minorHAnsi"/>
        </w:rPr>
        <w:t>Einfachster Ausbau von Krankenhäusern und Altersheimen</w:t>
      </w:r>
    </w:p>
    <w:p w14:paraId="55EB03A8" w14:textId="77777777" w:rsidR="00306072" w:rsidRPr="008F5A5A" w:rsidRDefault="00306072" w:rsidP="00306072">
      <w:pPr>
        <w:numPr>
          <w:ilvl w:val="0"/>
          <w:numId w:val="1"/>
        </w:numPr>
        <w:contextualSpacing/>
        <w:rPr>
          <w:rFonts w:asciiTheme="minorHAnsi" w:hAnsiTheme="minorHAnsi" w:cstheme="minorHAnsi"/>
        </w:rPr>
      </w:pPr>
      <w:r w:rsidRPr="008F5A5A">
        <w:rPr>
          <w:rFonts w:asciiTheme="minorHAnsi" w:hAnsiTheme="minorHAnsi" w:cstheme="minorHAnsi"/>
        </w:rPr>
        <w:t>Neuerstellung aller Unterlagen zum Wiederaufbau des Waren- und Zahlungsverkehrs in einfachster Form</w:t>
      </w:r>
    </w:p>
    <w:p w14:paraId="55EB03A9" w14:textId="77777777" w:rsidR="00306072" w:rsidRPr="008F5A5A" w:rsidRDefault="00306072" w:rsidP="00306072">
      <w:pPr>
        <w:numPr>
          <w:ilvl w:val="0"/>
          <w:numId w:val="1"/>
        </w:numPr>
        <w:contextualSpacing/>
        <w:rPr>
          <w:rFonts w:asciiTheme="minorHAnsi" w:hAnsiTheme="minorHAnsi" w:cstheme="minorHAnsi"/>
        </w:rPr>
      </w:pPr>
      <w:r w:rsidRPr="008F5A5A">
        <w:rPr>
          <w:rFonts w:asciiTheme="minorHAnsi" w:hAnsiTheme="minorHAnsi" w:cstheme="minorHAnsi"/>
        </w:rPr>
        <w:t>Errichtung städtischer Dienststellen für Ordnung, Sicherheit und gerechte Verteilung</w:t>
      </w:r>
    </w:p>
    <w:p w14:paraId="32F95138" w14:textId="77777777" w:rsidR="00E80802" w:rsidRPr="008F5A5A" w:rsidRDefault="00E80802" w:rsidP="00306072">
      <w:pPr>
        <w:rPr>
          <w:rFonts w:asciiTheme="minorHAnsi" w:eastAsia="Times New Roman" w:hAnsiTheme="minorHAnsi" w:cstheme="minorHAnsi"/>
          <w:lang w:eastAsia="de-DE"/>
        </w:rPr>
      </w:pPr>
    </w:p>
    <w:p w14:paraId="55EB03AA" w14:textId="77777777" w:rsidR="00306072" w:rsidRPr="008F5A5A" w:rsidRDefault="002B168C" w:rsidP="00306072">
      <w:pPr>
        <w:rPr>
          <w:rFonts w:asciiTheme="minorHAnsi" w:eastAsia="Times New Roman" w:hAnsiTheme="minorHAnsi" w:cstheme="minorHAnsi"/>
          <w:lang w:eastAsia="de-DE"/>
        </w:rPr>
      </w:pPr>
      <w:r w:rsidRPr="008F5A5A">
        <w:rPr>
          <w:rFonts w:asciiTheme="minorHAnsi" w:eastAsia="Times New Roman" w:hAnsiTheme="minorHAnsi" w:cstheme="minorHAnsi"/>
          <w:lang w:eastAsia="de-DE"/>
        </w:rPr>
        <w:t xml:space="preserve">Dagegen sah </w:t>
      </w:r>
      <w:proofErr w:type="spellStart"/>
      <w:r w:rsidRPr="008F5A5A">
        <w:rPr>
          <w:rFonts w:asciiTheme="minorHAnsi" w:eastAsia="Times New Roman" w:hAnsiTheme="minorHAnsi" w:cstheme="minorHAnsi"/>
          <w:lang w:eastAsia="de-DE"/>
        </w:rPr>
        <w:t>Oppenhoff</w:t>
      </w:r>
      <w:proofErr w:type="spellEnd"/>
      <w:r w:rsidRPr="008F5A5A">
        <w:rPr>
          <w:rFonts w:asciiTheme="minorHAnsi" w:eastAsia="Times New Roman" w:hAnsiTheme="minorHAnsi" w:cstheme="minorHAnsi"/>
          <w:lang w:eastAsia="de-DE"/>
        </w:rPr>
        <w:t xml:space="preserve"> politische Parteien und Gewer</w:t>
      </w:r>
      <w:r w:rsidR="00E53229" w:rsidRPr="008F5A5A">
        <w:rPr>
          <w:rFonts w:asciiTheme="minorHAnsi" w:eastAsia="Times New Roman" w:hAnsiTheme="minorHAnsi" w:cstheme="minorHAnsi"/>
          <w:lang w:eastAsia="de-DE"/>
        </w:rPr>
        <w:t>kschaften kritisch: Wir werden „</w:t>
      </w:r>
      <w:r w:rsidRPr="008F5A5A">
        <w:rPr>
          <w:rFonts w:asciiTheme="minorHAnsi" w:eastAsia="Times New Roman" w:hAnsiTheme="minorHAnsi" w:cstheme="minorHAnsi"/>
          <w:lang w:eastAsia="de-DE"/>
        </w:rPr>
        <w:t>Zeit haben, unsere Wirtschaft ohne Einmischung seitens der Parteien oder Gewerkschaften wiederaufzubauen. Die amerikanische Militärregierung wird selbstverständlich klug genug sein und die Bildung von Parteien und Gewerkscha</w:t>
      </w:r>
      <w:r w:rsidR="00E53229" w:rsidRPr="008F5A5A">
        <w:rPr>
          <w:rFonts w:asciiTheme="minorHAnsi" w:eastAsia="Times New Roman" w:hAnsiTheme="minorHAnsi" w:cstheme="minorHAnsi"/>
          <w:lang w:eastAsia="de-DE"/>
        </w:rPr>
        <w:t>ften in Deutschland verbieten.“</w:t>
      </w:r>
    </w:p>
    <w:p w14:paraId="55EB03AB" w14:textId="77777777" w:rsidR="002B168C" w:rsidRPr="008F5A5A" w:rsidRDefault="002B168C" w:rsidP="00306072">
      <w:pPr>
        <w:rPr>
          <w:rFonts w:asciiTheme="minorHAnsi" w:eastAsia="Times New Roman" w:hAnsiTheme="minorHAnsi" w:cstheme="minorHAnsi"/>
          <w:lang w:eastAsia="de-DE"/>
        </w:rPr>
      </w:pPr>
    </w:p>
    <w:p w14:paraId="55EB03AC" w14:textId="77777777" w:rsidR="002B168C" w:rsidRPr="008F5A5A" w:rsidRDefault="002B168C" w:rsidP="00306072">
      <w:pPr>
        <w:rPr>
          <w:rFonts w:asciiTheme="minorHAnsi" w:hAnsiTheme="minorHAnsi" w:cstheme="minorHAnsi"/>
        </w:rPr>
      </w:pPr>
      <w:r w:rsidRPr="008F5A5A">
        <w:rPr>
          <w:rFonts w:asciiTheme="minorHAnsi" w:hAnsiTheme="minorHAnsi" w:cstheme="minorHAnsi"/>
        </w:rPr>
        <w:t>(Angelina Heimich, Lennart van Puymbroeck, Pauline van der Weyden, Semester 2 a, Abendrealschule Aachen)</w:t>
      </w:r>
    </w:p>
    <w:p w14:paraId="55EB03AD" w14:textId="77777777" w:rsidR="00AA5E12" w:rsidRPr="008F5A5A" w:rsidRDefault="00AA5E12" w:rsidP="00306072">
      <w:pPr>
        <w:rPr>
          <w:rFonts w:asciiTheme="minorHAnsi" w:hAnsiTheme="minorHAnsi" w:cstheme="minorHAnsi"/>
        </w:rPr>
      </w:pPr>
    </w:p>
    <w:p w14:paraId="7C166ED7" w14:textId="77777777" w:rsidR="00E80802" w:rsidRPr="008F5A5A" w:rsidRDefault="00E80802" w:rsidP="00AA5E12">
      <w:pPr>
        <w:jc w:val="both"/>
        <w:rPr>
          <w:rFonts w:asciiTheme="minorHAnsi" w:hAnsiTheme="minorHAnsi" w:cstheme="minorHAnsi"/>
        </w:rPr>
      </w:pPr>
    </w:p>
    <w:p w14:paraId="55EB03AE" w14:textId="77777777" w:rsidR="00AA5E12" w:rsidRPr="008F5A5A" w:rsidRDefault="00AA5E12" w:rsidP="00AA5E12">
      <w:pPr>
        <w:jc w:val="both"/>
        <w:rPr>
          <w:rFonts w:asciiTheme="minorHAnsi" w:hAnsiTheme="minorHAnsi" w:cstheme="minorHAnsi"/>
        </w:rPr>
      </w:pPr>
      <w:r w:rsidRPr="008F5A5A">
        <w:rPr>
          <w:rFonts w:asciiTheme="minorHAnsi" w:hAnsiTheme="minorHAnsi" w:cstheme="minorHAnsi"/>
        </w:rPr>
        <w:t xml:space="preserve">Wichtig ist hier zu beachten, dass Oppenhoff mit der Wahl zum Oberbürgermeister wissentlich sein Leben riskiert hat. Hatte er zumindest seine Existenz im Dritten Reich aufs Spiel gesetzt, in dem er Regimegegner vertreten hatte, so war es in der Aachener Nachkriegszeit sein Leben, das er täglich riskierte aus Angst vor NS-Fanatikern oder einem „Werwolfkommando“. In den wenigen Monaten seiner Tätigkeit war die Todesangst vor einem Fallschirmspringer, der auf ihn angesetzt war, sein ständiger Begleiter. Es ergibt sich aus all den Berichten das Bild einer charakterfesten Persönlichkeit, die an konservativen und rechtsstaatlichen Werten während des Dritten Reiches festhielt und zeigte, dass Widerstand auch als Rechtsanwalt möglich war – viele seiner Kollegen hatten das in der Entnazifizierung ja verneint - und sich mutig dem Wiederaufbau zur Verfügung stellte. Seine Ermordung hat einen besonderen und wertvollen Demokraten, Juristen und Familienvater viel zu früh aus einem Leben gerissen, in dem er beispielhaft gezeigt hatte, welche Möglichkeiten es gibt, sich dem Dritten Reich zu verweigern und sich für rechtstaatliche Werte einzusetzen, sich entgegen Ängste und Bedrohungen für einen Wiederaufbau der Heimatstadt einzusetzen. </w:t>
      </w:r>
    </w:p>
    <w:p w14:paraId="55EB03AF" w14:textId="77777777" w:rsidR="00AA5E12" w:rsidRPr="008F5A5A" w:rsidRDefault="00AA5E12" w:rsidP="00306072">
      <w:pPr>
        <w:rPr>
          <w:rFonts w:asciiTheme="minorHAnsi" w:hAnsiTheme="minorHAnsi" w:cstheme="minorHAnsi"/>
        </w:rPr>
      </w:pPr>
    </w:p>
    <w:p w14:paraId="55EB03B0" w14:textId="77777777" w:rsidR="00AA5E12" w:rsidRPr="008F5A5A" w:rsidRDefault="00AA5E12" w:rsidP="00AA5E12">
      <w:pPr>
        <w:jc w:val="both"/>
        <w:rPr>
          <w:rFonts w:asciiTheme="minorHAnsi" w:hAnsiTheme="minorHAnsi" w:cstheme="minorHAnsi"/>
        </w:rPr>
      </w:pPr>
      <w:r w:rsidRPr="008F5A5A">
        <w:rPr>
          <w:rFonts w:asciiTheme="minorHAnsi" w:hAnsiTheme="minorHAnsi" w:cstheme="minorHAnsi"/>
        </w:rPr>
        <w:t>(Jan-Philipp Rohloff, Paul-Julius-Reuter-Berufskolleg, HBF 182)</w:t>
      </w:r>
    </w:p>
    <w:p w14:paraId="55EB03B1" w14:textId="070C3E58" w:rsidR="002B168C" w:rsidRPr="008F5A5A" w:rsidRDefault="002B168C" w:rsidP="00BD49E6">
      <w:pPr>
        <w:tabs>
          <w:tab w:val="left" w:pos="3544"/>
        </w:tabs>
        <w:rPr>
          <w:rFonts w:asciiTheme="minorHAnsi" w:hAnsiTheme="minorHAnsi" w:cstheme="minorHAnsi"/>
        </w:rPr>
      </w:pPr>
    </w:p>
    <w:p w14:paraId="7BC06AF1" w14:textId="02C5C17A" w:rsidR="002242A7" w:rsidRPr="008F5A5A" w:rsidRDefault="002242A7" w:rsidP="00BD49E6">
      <w:pPr>
        <w:tabs>
          <w:tab w:val="left" w:pos="3544"/>
        </w:tabs>
        <w:rPr>
          <w:rFonts w:asciiTheme="minorHAnsi" w:hAnsiTheme="minorHAnsi" w:cstheme="minorHAnsi"/>
        </w:rPr>
      </w:pPr>
    </w:p>
    <w:p w14:paraId="779C0610" w14:textId="37A17C1E" w:rsidR="00D83103" w:rsidRPr="008F5A5A" w:rsidRDefault="00D83103" w:rsidP="00BD49E6">
      <w:pPr>
        <w:tabs>
          <w:tab w:val="left" w:pos="3544"/>
        </w:tabs>
        <w:rPr>
          <w:rFonts w:asciiTheme="minorHAnsi" w:hAnsiTheme="minorHAnsi" w:cstheme="minorHAnsi"/>
        </w:rPr>
      </w:pPr>
    </w:p>
    <w:p w14:paraId="49234F75" w14:textId="6AAC1D0F" w:rsidR="00D83103" w:rsidRPr="008F5A5A" w:rsidRDefault="00D83103" w:rsidP="00BD49E6">
      <w:pPr>
        <w:tabs>
          <w:tab w:val="left" w:pos="3544"/>
        </w:tabs>
        <w:rPr>
          <w:rFonts w:asciiTheme="minorHAnsi" w:hAnsiTheme="minorHAnsi" w:cstheme="minorHAnsi"/>
        </w:rPr>
      </w:pPr>
    </w:p>
    <w:p w14:paraId="67E3B551" w14:textId="25AFE1B5" w:rsidR="00D83103" w:rsidRPr="008F5A5A" w:rsidRDefault="00D83103" w:rsidP="00BD49E6">
      <w:pPr>
        <w:tabs>
          <w:tab w:val="left" w:pos="3544"/>
        </w:tabs>
        <w:rPr>
          <w:rFonts w:asciiTheme="minorHAnsi" w:hAnsiTheme="minorHAnsi" w:cstheme="minorHAnsi"/>
        </w:rPr>
      </w:pPr>
    </w:p>
    <w:p w14:paraId="6772AB34" w14:textId="351ECA8D" w:rsidR="00D83103" w:rsidRPr="008F5A5A" w:rsidRDefault="00D83103" w:rsidP="00BD49E6">
      <w:pPr>
        <w:tabs>
          <w:tab w:val="left" w:pos="3544"/>
        </w:tabs>
        <w:rPr>
          <w:rFonts w:asciiTheme="minorHAnsi" w:hAnsiTheme="minorHAnsi" w:cstheme="minorHAnsi"/>
        </w:rPr>
      </w:pPr>
    </w:p>
    <w:p w14:paraId="794D42D5" w14:textId="2409EDC0" w:rsidR="00D83103" w:rsidRPr="008F5A5A" w:rsidRDefault="00D83103" w:rsidP="00BD49E6">
      <w:pPr>
        <w:tabs>
          <w:tab w:val="left" w:pos="3544"/>
        </w:tabs>
        <w:rPr>
          <w:rFonts w:asciiTheme="minorHAnsi" w:hAnsiTheme="minorHAnsi" w:cstheme="minorHAnsi"/>
        </w:rPr>
      </w:pPr>
    </w:p>
    <w:p w14:paraId="2BF2A8B5" w14:textId="173EE5F2" w:rsidR="00D83103" w:rsidRPr="008F5A5A" w:rsidRDefault="00D83103" w:rsidP="00BD49E6">
      <w:pPr>
        <w:tabs>
          <w:tab w:val="left" w:pos="3544"/>
        </w:tabs>
        <w:rPr>
          <w:rFonts w:asciiTheme="minorHAnsi" w:hAnsiTheme="minorHAnsi" w:cstheme="minorHAnsi"/>
        </w:rPr>
      </w:pPr>
    </w:p>
    <w:p w14:paraId="6308459C" w14:textId="4F636390" w:rsidR="00D83103" w:rsidRPr="008F5A5A" w:rsidRDefault="00D83103" w:rsidP="00BD49E6">
      <w:pPr>
        <w:tabs>
          <w:tab w:val="left" w:pos="3544"/>
        </w:tabs>
        <w:rPr>
          <w:rFonts w:asciiTheme="minorHAnsi" w:hAnsiTheme="minorHAnsi" w:cstheme="minorHAnsi"/>
        </w:rPr>
      </w:pPr>
    </w:p>
    <w:p w14:paraId="32EF68C0" w14:textId="259254A2" w:rsidR="00D83103" w:rsidRPr="008F5A5A" w:rsidRDefault="00D83103" w:rsidP="00BD49E6">
      <w:pPr>
        <w:tabs>
          <w:tab w:val="left" w:pos="3544"/>
        </w:tabs>
        <w:rPr>
          <w:rFonts w:asciiTheme="minorHAnsi" w:hAnsiTheme="minorHAnsi" w:cstheme="minorHAnsi"/>
        </w:rPr>
      </w:pPr>
    </w:p>
    <w:p w14:paraId="79C59E3E" w14:textId="2D54B719" w:rsidR="00D83103" w:rsidRPr="008F5A5A" w:rsidRDefault="00D83103" w:rsidP="00BD49E6">
      <w:pPr>
        <w:tabs>
          <w:tab w:val="left" w:pos="3544"/>
        </w:tabs>
        <w:rPr>
          <w:rFonts w:asciiTheme="minorHAnsi" w:hAnsiTheme="minorHAnsi" w:cstheme="minorHAnsi"/>
        </w:rPr>
      </w:pPr>
    </w:p>
    <w:p w14:paraId="2600F640" w14:textId="0DF3C99F" w:rsidR="00D83103" w:rsidRPr="008F5A5A" w:rsidRDefault="00D83103" w:rsidP="00BD49E6">
      <w:pPr>
        <w:tabs>
          <w:tab w:val="left" w:pos="3544"/>
        </w:tabs>
        <w:rPr>
          <w:rFonts w:asciiTheme="minorHAnsi" w:hAnsiTheme="minorHAnsi" w:cstheme="minorHAnsi"/>
        </w:rPr>
      </w:pPr>
    </w:p>
    <w:p w14:paraId="5C8AA077" w14:textId="4D3AEEEA" w:rsidR="00D83103" w:rsidRPr="008F5A5A" w:rsidRDefault="00D83103" w:rsidP="00BD49E6">
      <w:pPr>
        <w:tabs>
          <w:tab w:val="left" w:pos="3544"/>
        </w:tabs>
        <w:rPr>
          <w:rFonts w:asciiTheme="minorHAnsi" w:hAnsiTheme="minorHAnsi" w:cstheme="minorHAnsi"/>
        </w:rPr>
      </w:pPr>
    </w:p>
    <w:p w14:paraId="68EC603F" w14:textId="4F35378A" w:rsidR="00D83103" w:rsidRPr="008F5A5A" w:rsidRDefault="00D83103" w:rsidP="00BD49E6">
      <w:pPr>
        <w:tabs>
          <w:tab w:val="left" w:pos="3544"/>
        </w:tabs>
        <w:rPr>
          <w:rFonts w:asciiTheme="minorHAnsi" w:hAnsiTheme="minorHAnsi" w:cstheme="minorHAnsi"/>
        </w:rPr>
      </w:pPr>
    </w:p>
    <w:p w14:paraId="47A07D21" w14:textId="72ED2637" w:rsidR="00D83103" w:rsidRPr="008F5A5A" w:rsidRDefault="00D83103" w:rsidP="00BD49E6">
      <w:pPr>
        <w:tabs>
          <w:tab w:val="left" w:pos="3544"/>
        </w:tabs>
        <w:rPr>
          <w:rFonts w:asciiTheme="minorHAnsi" w:hAnsiTheme="minorHAnsi" w:cstheme="minorHAnsi"/>
        </w:rPr>
      </w:pPr>
    </w:p>
    <w:p w14:paraId="0EDFF3E9" w14:textId="409CE2B9" w:rsidR="00D83103" w:rsidRPr="008F5A5A" w:rsidRDefault="00D83103" w:rsidP="00BD49E6">
      <w:pPr>
        <w:tabs>
          <w:tab w:val="left" w:pos="3544"/>
        </w:tabs>
        <w:rPr>
          <w:rFonts w:asciiTheme="minorHAnsi" w:hAnsiTheme="minorHAnsi" w:cstheme="minorHAnsi"/>
        </w:rPr>
      </w:pPr>
    </w:p>
    <w:p w14:paraId="5DB2AC12" w14:textId="77777777" w:rsidR="00D83103" w:rsidRPr="008F5A5A" w:rsidRDefault="00D83103" w:rsidP="00BD49E6">
      <w:pPr>
        <w:tabs>
          <w:tab w:val="left" w:pos="3544"/>
        </w:tabs>
        <w:rPr>
          <w:rFonts w:asciiTheme="minorHAnsi" w:hAnsiTheme="minorHAnsi" w:cstheme="minorHAnsi"/>
        </w:rPr>
      </w:pPr>
    </w:p>
    <w:p w14:paraId="55EB03B2" w14:textId="4EA14F6B" w:rsidR="00101283" w:rsidRPr="008F5A5A" w:rsidRDefault="00101283" w:rsidP="00BD49E6">
      <w:pPr>
        <w:pStyle w:val="Textkrper"/>
        <w:spacing w:after="0" w:line="240" w:lineRule="auto"/>
        <w:jc w:val="both"/>
        <w:rPr>
          <w:rStyle w:val="mw-headline"/>
          <w:rFonts w:cstheme="minorHAnsi"/>
          <w:b/>
          <w:sz w:val="24"/>
          <w:szCs w:val="24"/>
        </w:rPr>
      </w:pPr>
      <w:r w:rsidRPr="008F5A5A">
        <w:rPr>
          <w:rFonts w:cstheme="minorHAnsi"/>
          <w:b/>
          <w:sz w:val="24"/>
          <w:szCs w:val="24"/>
        </w:rPr>
        <w:lastRenderedPageBreak/>
        <w:t xml:space="preserve">Luise Mössinger-Schiffgens - Johanna </w:t>
      </w:r>
      <w:proofErr w:type="spellStart"/>
      <w:r w:rsidRPr="008F5A5A">
        <w:rPr>
          <w:rFonts w:cstheme="minorHAnsi"/>
          <w:b/>
          <w:sz w:val="24"/>
          <w:szCs w:val="24"/>
        </w:rPr>
        <w:t>Gillet</w:t>
      </w:r>
      <w:proofErr w:type="spellEnd"/>
      <w:r w:rsidRPr="008F5A5A">
        <w:rPr>
          <w:rFonts w:cstheme="minorHAnsi"/>
          <w:b/>
          <w:sz w:val="24"/>
          <w:szCs w:val="24"/>
        </w:rPr>
        <w:t>-Wagner</w:t>
      </w:r>
      <w:r w:rsidRPr="008F5A5A">
        <w:rPr>
          <w:rStyle w:val="mw-headline"/>
          <w:rFonts w:cstheme="minorHAnsi"/>
          <w:b/>
          <w:sz w:val="24"/>
          <w:szCs w:val="24"/>
        </w:rPr>
        <w:t xml:space="preserve"> </w:t>
      </w:r>
    </w:p>
    <w:p w14:paraId="55EB03B3" w14:textId="77777777" w:rsidR="00101283" w:rsidRPr="008F5A5A" w:rsidRDefault="00101283" w:rsidP="00BD49E6">
      <w:pPr>
        <w:pStyle w:val="Textkrper"/>
        <w:spacing w:after="0" w:line="240" w:lineRule="auto"/>
        <w:jc w:val="both"/>
        <w:rPr>
          <w:rStyle w:val="mw-headline"/>
          <w:rFonts w:cstheme="minorHAnsi"/>
        </w:rPr>
      </w:pPr>
    </w:p>
    <w:p w14:paraId="55EB03B4" w14:textId="77777777" w:rsidR="00BD49E6" w:rsidRPr="008F5A5A" w:rsidRDefault="00F32AB1" w:rsidP="00BD49E6">
      <w:pPr>
        <w:pStyle w:val="Textkrper"/>
        <w:spacing w:after="0" w:line="240" w:lineRule="auto"/>
        <w:jc w:val="both"/>
        <w:rPr>
          <w:rFonts w:cstheme="minorHAnsi"/>
        </w:rPr>
      </w:pPr>
      <w:r w:rsidRPr="008F5A5A">
        <w:rPr>
          <w:rFonts w:cstheme="minorHAnsi"/>
        </w:rPr>
        <w:t>Unter den sechs ersten, nach dem Weltkrieg in den Aachener Stadtr</w:t>
      </w:r>
      <w:r w:rsidR="004750C6" w:rsidRPr="008F5A5A">
        <w:rPr>
          <w:rFonts w:cstheme="minorHAnsi"/>
        </w:rPr>
        <w:t xml:space="preserve">at gewählten Frauen finden </w:t>
      </w:r>
      <w:proofErr w:type="spellStart"/>
      <w:proofErr w:type="gramStart"/>
      <w:r w:rsidR="004750C6" w:rsidRPr="008F5A5A">
        <w:rPr>
          <w:rFonts w:cstheme="minorHAnsi"/>
        </w:rPr>
        <w:t>wir,</w:t>
      </w:r>
      <w:r w:rsidRPr="008F5A5A">
        <w:rPr>
          <w:rFonts w:cstheme="minorHAnsi"/>
        </w:rPr>
        <w:t>neben</w:t>
      </w:r>
      <w:proofErr w:type="spellEnd"/>
      <w:proofErr w:type="gramEnd"/>
      <w:r w:rsidRPr="008F5A5A">
        <w:rPr>
          <w:rFonts w:cstheme="minorHAnsi"/>
        </w:rPr>
        <w:t xml:space="preserve"> der So</w:t>
      </w:r>
      <w:r w:rsidR="004750C6" w:rsidRPr="008F5A5A">
        <w:rPr>
          <w:rFonts w:cstheme="minorHAnsi"/>
        </w:rPr>
        <w:t>zialdemokratin Luise Schiffgens</w:t>
      </w:r>
      <w:r w:rsidRPr="008F5A5A">
        <w:rPr>
          <w:rFonts w:cstheme="minorHAnsi"/>
        </w:rPr>
        <w:t xml:space="preserve"> die sehr aktive ehemalige Lehrerin Johanna Gillet-Wagner</w:t>
      </w:r>
      <w:r w:rsidRPr="008F5A5A">
        <w:rPr>
          <w:rStyle w:val="mw-headline"/>
          <w:rFonts w:cstheme="minorHAnsi"/>
        </w:rPr>
        <w:t xml:space="preserve"> (DDP). Beide Frauen haben sich unserer Ansicht nach sehr verdient gemacht um die Demokratie.</w:t>
      </w:r>
      <w:r w:rsidR="00BD49E6" w:rsidRPr="008F5A5A">
        <w:rPr>
          <w:rStyle w:val="mw-headline"/>
          <w:rFonts w:cstheme="minorHAnsi"/>
        </w:rPr>
        <w:t xml:space="preserve"> Was Johanna Gillet zur Wahlberechtigung der Frauen sagte, gilt auch noch heute: </w:t>
      </w:r>
      <w:r w:rsidR="00BD49E6" w:rsidRPr="008F5A5A">
        <w:rPr>
          <w:rFonts w:cstheme="minorHAnsi"/>
        </w:rPr>
        <w:t>„Nun dürfe (…) diese Berechtigung die Frauenwelt nicht unvorbereitet finden, sie müsse nicht nur zusch</w:t>
      </w:r>
      <w:r w:rsidR="003928C7" w:rsidRPr="008F5A5A">
        <w:rPr>
          <w:rFonts w:cstheme="minorHAnsi"/>
        </w:rPr>
        <w:t>auen, sondern auch handeln</w:t>
      </w:r>
      <w:r w:rsidR="00BD49E6" w:rsidRPr="008F5A5A">
        <w:rPr>
          <w:rFonts w:cstheme="minorHAnsi"/>
        </w:rPr>
        <w:t>. In die Hand der Frauen sei es nun gegeben, ihre Wünsche zur Geltung zu bringen, sie müssten also ihr Wahlrecht ausüben und die richtigen Vertreter zur Nationalversammlung senden.“</w:t>
      </w:r>
    </w:p>
    <w:p w14:paraId="55EB03B5" w14:textId="77777777" w:rsidR="00BD49E6" w:rsidRPr="008F5A5A" w:rsidRDefault="00BD49E6" w:rsidP="00BD49E6">
      <w:pPr>
        <w:pStyle w:val="Textkrper"/>
        <w:spacing w:after="0" w:line="240" w:lineRule="auto"/>
        <w:jc w:val="both"/>
        <w:rPr>
          <w:rFonts w:cstheme="minorHAnsi"/>
        </w:rPr>
      </w:pPr>
    </w:p>
    <w:p w14:paraId="55EB03B6" w14:textId="77777777" w:rsidR="002B168C" w:rsidRPr="008F5A5A" w:rsidRDefault="00BD49E6" w:rsidP="00BD49E6">
      <w:pPr>
        <w:pStyle w:val="StandardWeb"/>
        <w:spacing w:before="0" w:beforeAutospacing="0" w:after="0" w:afterAutospacing="0"/>
        <w:rPr>
          <w:rStyle w:val="mw-headline"/>
          <w:rFonts w:asciiTheme="minorHAnsi" w:hAnsiTheme="minorHAnsi" w:cstheme="minorHAnsi"/>
          <w:sz w:val="22"/>
          <w:szCs w:val="22"/>
        </w:rPr>
      </w:pPr>
      <w:r w:rsidRPr="008F5A5A">
        <w:rPr>
          <w:rStyle w:val="mw-headline"/>
          <w:rFonts w:asciiTheme="minorHAnsi" w:hAnsiTheme="minorHAnsi" w:cstheme="minorHAnsi"/>
          <w:sz w:val="22"/>
          <w:szCs w:val="22"/>
        </w:rPr>
        <w:t>(Larissa Behl, Liam Aigbe, Maciej Jurach, Semester 2a, Abendrealschule Aachen)</w:t>
      </w:r>
    </w:p>
    <w:p w14:paraId="55EB03B7" w14:textId="77777777" w:rsidR="00101283" w:rsidRPr="008F5A5A" w:rsidRDefault="00101283" w:rsidP="00BD49E6">
      <w:pPr>
        <w:pStyle w:val="StandardWeb"/>
        <w:spacing w:before="0" w:beforeAutospacing="0" w:after="0" w:afterAutospacing="0"/>
        <w:rPr>
          <w:rStyle w:val="mw-headline"/>
          <w:rFonts w:asciiTheme="minorHAnsi" w:hAnsiTheme="minorHAnsi" w:cstheme="minorHAnsi"/>
          <w:sz w:val="22"/>
          <w:szCs w:val="22"/>
        </w:rPr>
      </w:pPr>
    </w:p>
    <w:p w14:paraId="55EB03B8" w14:textId="77777777" w:rsidR="003928C7" w:rsidRPr="008F5A5A" w:rsidRDefault="003928C7" w:rsidP="00BD49E6">
      <w:pPr>
        <w:pStyle w:val="StandardWeb"/>
        <w:spacing w:before="0" w:beforeAutospacing="0" w:after="0" w:afterAutospacing="0"/>
        <w:rPr>
          <w:rStyle w:val="mw-headline"/>
          <w:rFonts w:asciiTheme="minorHAnsi" w:hAnsiTheme="minorHAnsi" w:cstheme="minorHAnsi"/>
          <w:sz w:val="22"/>
          <w:szCs w:val="22"/>
        </w:rPr>
      </w:pPr>
      <w:r w:rsidRPr="008F5A5A">
        <w:rPr>
          <w:rStyle w:val="mw-headline"/>
          <w:rFonts w:asciiTheme="minorHAnsi" w:hAnsiTheme="minorHAnsi" w:cstheme="minorHAnsi"/>
          <w:sz w:val="22"/>
          <w:szCs w:val="22"/>
        </w:rPr>
        <w:t>Durch Luise Mössinger-Schiffgens (nicht nur) haben Frauen das Recht zum Wählen erhalten. Ohne sie wäre das vielleicht heute noch nicht so. Außerdem hat sie Frauen eine Stimme verliehen und den Mut gegeben, auf die Straße zu gehen und sich stark zu machen. Danke.</w:t>
      </w:r>
    </w:p>
    <w:p w14:paraId="55EB03B9" w14:textId="77777777" w:rsidR="003928C7" w:rsidRPr="008F5A5A" w:rsidRDefault="003928C7" w:rsidP="00BD49E6">
      <w:pPr>
        <w:pStyle w:val="StandardWeb"/>
        <w:spacing w:before="0" w:beforeAutospacing="0" w:after="0" w:afterAutospacing="0"/>
        <w:rPr>
          <w:rStyle w:val="mw-headline"/>
          <w:rFonts w:asciiTheme="minorHAnsi" w:hAnsiTheme="minorHAnsi" w:cstheme="minorHAnsi"/>
          <w:sz w:val="22"/>
          <w:szCs w:val="22"/>
        </w:rPr>
      </w:pPr>
    </w:p>
    <w:p w14:paraId="55EB03BA" w14:textId="77777777" w:rsidR="003928C7" w:rsidRPr="008F5A5A" w:rsidRDefault="003928C7" w:rsidP="00BD49E6">
      <w:pPr>
        <w:pStyle w:val="StandardWeb"/>
        <w:spacing w:before="0" w:beforeAutospacing="0" w:after="0" w:afterAutospacing="0"/>
        <w:rPr>
          <w:rStyle w:val="mw-headline"/>
          <w:rFonts w:asciiTheme="minorHAnsi" w:hAnsiTheme="minorHAnsi" w:cstheme="minorHAnsi"/>
          <w:sz w:val="22"/>
          <w:szCs w:val="22"/>
        </w:rPr>
      </w:pPr>
      <w:r w:rsidRPr="008F5A5A">
        <w:rPr>
          <w:rStyle w:val="mw-headline"/>
          <w:rFonts w:asciiTheme="minorHAnsi" w:hAnsiTheme="minorHAnsi" w:cstheme="minorHAnsi"/>
          <w:sz w:val="22"/>
          <w:szCs w:val="22"/>
        </w:rPr>
        <w:t xml:space="preserve">(Anselm Vietzke, Dennis Götzenich, Niklas Kienzerle, Noah Hülskämper, </w:t>
      </w:r>
      <w:r w:rsidRPr="008F5A5A">
        <w:rPr>
          <w:rFonts w:asciiTheme="minorHAnsi" w:hAnsiTheme="minorHAnsi" w:cstheme="minorHAnsi"/>
          <w:sz w:val="22"/>
          <w:szCs w:val="22"/>
        </w:rPr>
        <w:t>Gesamtschule Aachen-Brand, Klasse 8.5)</w:t>
      </w:r>
    </w:p>
    <w:p w14:paraId="55EB03BB" w14:textId="2A8018B7" w:rsidR="003928C7" w:rsidRPr="008F5A5A" w:rsidRDefault="003928C7" w:rsidP="00BD49E6">
      <w:pPr>
        <w:pStyle w:val="StandardWeb"/>
        <w:spacing w:before="0" w:beforeAutospacing="0" w:after="0" w:afterAutospacing="0"/>
        <w:rPr>
          <w:rStyle w:val="mw-headline"/>
          <w:rFonts w:asciiTheme="minorHAnsi" w:hAnsiTheme="minorHAnsi" w:cstheme="minorHAnsi"/>
          <w:sz w:val="22"/>
          <w:szCs w:val="22"/>
        </w:rPr>
      </w:pPr>
    </w:p>
    <w:p w14:paraId="0F40E6B8" w14:textId="77777777" w:rsidR="00D83103" w:rsidRPr="008F5A5A" w:rsidRDefault="00D83103" w:rsidP="00BD49E6">
      <w:pPr>
        <w:pStyle w:val="StandardWeb"/>
        <w:spacing w:before="0" w:beforeAutospacing="0" w:after="0" w:afterAutospacing="0"/>
        <w:rPr>
          <w:rStyle w:val="mw-headline"/>
          <w:rFonts w:asciiTheme="minorHAnsi" w:hAnsiTheme="minorHAnsi" w:cstheme="minorHAnsi"/>
          <w:sz w:val="22"/>
          <w:szCs w:val="22"/>
        </w:rPr>
      </w:pPr>
    </w:p>
    <w:p w14:paraId="114EC759" w14:textId="77777777" w:rsidR="002242A7" w:rsidRPr="008F5A5A" w:rsidRDefault="002242A7" w:rsidP="00BD49E6">
      <w:pPr>
        <w:pStyle w:val="StandardWeb"/>
        <w:spacing w:before="0" w:beforeAutospacing="0" w:after="0" w:afterAutospacing="0"/>
        <w:rPr>
          <w:rStyle w:val="mw-headline"/>
          <w:rFonts w:asciiTheme="minorHAnsi" w:hAnsiTheme="minorHAnsi" w:cstheme="minorHAnsi"/>
          <w:sz w:val="22"/>
          <w:szCs w:val="22"/>
        </w:rPr>
      </w:pPr>
    </w:p>
    <w:p w14:paraId="55EB03BC" w14:textId="77777777" w:rsidR="00101283" w:rsidRPr="008F5A5A" w:rsidRDefault="00101283"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t>Maria Johanna Schmitz</w:t>
      </w:r>
    </w:p>
    <w:p w14:paraId="55EB03BD" w14:textId="77777777" w:rsidR="00101283" w:rsidRPr="008F5A5A" w:rsidRDefault="00101283" w:rsidP="00BD49E6">
      <w:pPr>
        <w:pStyle w:val="StandardWeb"/>
        <w:spacing w:before="0" w:beforeAutospacing="0" w:after="0" w:afterAutospacing="0"/>
        <w:rPr>
          <w:rFonts w:asciiTheme="minorHAnsi" w:hAnsiTheme="minorHAnsi" w:cstheme="minorHAnsi"/>
        </w:rPr>
      </w:pPr>
    </w:p>
    <w:p w14:paraId="55EB03BE" w14:textId="77777777" w:rsidR="00101283" w:rsidRPr="008F5A5A" w:rsidRDefault="00101283"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Viele Frauen verdanken Maria Johanna Schmitz den Zugang zur Bildung sowie den Beistand in schweren Zeiten. Zudem ebnete sie mit ihrer Partei den Weg für das Frauenwahlrecht und damit die Gleichberechtigung von Mann und Frau. Damit leistete sie einen großen Beitrag zur Demokratie und ist unserer Ansicht nach eine wichtige Frau aus der Geschichte Aachens, auch wenn ihr Einsatz für das „Lehrerinnenzölibat“ doch etwas rückständig erscheint.</w:t>
      </w:r>
    </w:p>
    <w:p w14:paraId="55EB03BF" w14:textId="77777777" w:rsidR="00101283" w:rsidRPr="008F5A5A" w:rsidRDefault="00101283" w:rsidP="00BD49E6">
      <w:pPr>
        <w:pStyle w:val="StandardWeb"/>
        <w:spacing w:before="0" w:beforeAutospacing="0" w:after="0" w:afterAutospacing="0"/>
        <w:rPr>
          <w:rFonts w:asciiTheme="minorHAnsi" w:hAnsiTheme="minorHAnsi" w:cstheme="minorHAnsi"/>
          <w:sz w:val="22"/>
          <w:szCs w:val="22"/>
        </w:rPr>
      </w:pPr>
    </w:p>
    <w:p w14:paraId="55EB03C0" w14:textId="77777777" w:rsidR="00101283" w:rsidRPr="008F5A5A" w:rsidRDefault="00101283"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(Vanessa Kinika  &amp;  Yannick Steinbach, Semester 3a, Abendrealschule Aachen)</w:t>
      </w:r>
    </w:p>
    <w:p w14:paraId="55EB03C1" w14:textId="16425EA0" w:rsidR="00C20CFD" w:rsidRPr="008F5A5A" w:rsidRDefault="00C20CFD" w:rsidP="00BD49E6">
      <w:pPr>
        <w:pStyle w:val="StandardWeb"/>
        <w:spacing w:before="0" w:beforeAutospacing="0" w:after="0" w:afterAutospacing="0"/>
        <w:rPr>
          <w:rFonts w:asciiTheme="minorHAnsi" w:hAnsiTheme="minorHAnsi" w:cstheme="minorHAnsi"/>
          <w:sz w:val="22"/>
          <w:szCs w:val="22"/>
        </w:rPr>
      </w:pPr>
    </w:p>
    <w:p w14:paraId="633844CD" w14:textId="77777777" w:rsidR="003639A8" w:rsidRPr="008F5A5A" w:rsidRDefault="003639A8" w:rsidP="00BD49E6">
      <w:pPr>
        <w:pStyle w:val="StandardWeb"/>
        <w:spacing w:before="0" w:beforeAutospacing="0" w:after="0" w:afterAutospacing="0"/>
        <w:rPr>
          <w:rFonts w:asciiTheme="minorHAnsi" w:hAnsiTheme="minorHAnsi" w:cstheme="minorHAnsi"/>
          <w:b/>
        </w:rPr>
      </w:pPr>
    </w:p>
    <w:p w14:paraId="3C06A865" w14:textId="77777777" w:rsidR="00E80802" w:rsidRPr="008F5A5A" w:rsidRDefault="00E80802" w:rsidP="00BD49E6">
      <w:pPr>
        <w:pStyle w:val="StandardWeb"/>
        <w:spacing w:before="0" w:beforeAutospacing="0" w:after="0" w:afterAutospacing="0"/>
        <w:rPr>
          <w:rFonts w:asciiTheme="minorHAnsi" w:hAnsiTheme="minorHAnsi" w:cstheme="minorHAnsi"/>
          <w:b/>
        </w:rPr>
      </w:pPr>
    </w:p>
    <w:p w14:paraId="66770820" w14:textId="77777777" w:rsidR="00E80802" w:rsidRPr="008F5A5A" w:rsidRDefault="00E80802" w:rsidP="00BD49E6">
      <w:pPr>
        <w:pStyle w:val="StandardWeb"/>
        <w:spacing w:before="0" w:beforeAutospacing="0" w:after="0" w:afterAutospacing="0"/>
        <w:rPr>
          <w:rFonts w:asciiTheme="minorHAnsi" w:hAnsiTheme="minorHAnsi" w:cstheme="minorHAnsi"/>
          <w:b/>
        </w:rPr>
      </w:pPr>
    </w:p>
    <w:p w14:paraId="7F7FA0DE" w14:textId="47DFEA33" w:rsidR="00E80802" w:rsidRPr="008F5A5A" w:rsidRDefault="00E80802" w:rsidP="00BD49E6">
      <w:pPr>
        <w:pStyle w:val="StandardWeb"/>
        <w:spacing w:before="0" w:beforeAutospacing="0" w:after="0" w:afterAutospacing="0"/>
        <w:rPr>
          <w:rFonts w:asciiTheme="minorHAnsi" w:hAnsiTheme="minorHAnsi" w:cstheme="minorHAnsi"/>
          <w:b/>
        </w:rPr>
      </w:pPr>
    </w:p>
    <w:p w14:paraId="742879B2" w14:textId="4FD19354" w:rsidR="00D83103" w:rsidRPr="008F5A5A" w:rsidRDefault="00D83103" w:rsidP="00BD49E6">
      <w:pPr>
        <w:pStyle w:val="StandardWeb"/>
        <w:spacing w:before="0" w:beforeAutospacing="0" w:after="0" w:afterAutospacing="0"/>
        <w:rPr>
          <w:rFonts w:asciiTheme="minorHAnsi" w:hAnsiTheme="minorHAnsi" w:cstheme="minorHAnsi"/>
          <w:b/>
        </w:rPr>
      </w:pPr>
    </w:p>
    <w:p w14:paraId="360DEC7C" w14:textId="4F362B43" w:rsidR="00D83103" w:rsidRPr="008F5A5A" w:rsidRDefault="00D83103" w:rsidP="00BD49E6">
      <w:pPr>
        <w:pStyle w:val="StandardWeb"/>
        <w:spacing w:before="0" w:beforeAutospacing="0" w:after="0" w:afterAutospacing="0"/>
        <w:rPr>
          <w:rFonts w:asciiTheme="minorHAnsi" w:hAnsiTheme="minorHAnsi" w:cstheme="minorHAnsi"/>
          <w:b/>
        </w:rPr>
      </w:pPr>
    </w:p>
    <w:p w14:paraId="6C26777D" w14:textId="1AC2E18F" w:rsidR="00D83103" w:rsidRPr="008F5A5A" w:rsidRDefault="00D83103" w:rsidP="00BD49E6">
      <w:pPr>
        <w:pStyle w:val="StandardWeb"/>
        <w:spacing w:before="0" w:beforeAutospacing="0" w:after="0" w:afterAutospacing="0"/>
        <w:rPr>
          <w:rFonts w:asciiTheme="minorHAnsi" w:hAnsiTheme="minorHAnsi" w:cstheme="minorHAnsi"/>
          <w:b/>
        </w:rPr>
      </w:pPr>
    </w:p>
    <w:p w14:paraId="4153FB33" w14:textId="4DD89B9C" w:rsidR="00D83103" w:rsidRPr="008F5A5A" w:rsidRDefault="00D83103" w:rsidP="00BD49E6">
      <w:pPr>
        <w:pStyle w:val="StandardWeb"/>
        <w:spacing w:before="0" w:beforeAutospacing="0" w:after="0" w:afterAutospacing="0"/>
        <w:rPr>
          <w:rFonts w:asciiTheme="minorHAnsi" w:hAnsiTheme="minorHAnsi" w:cstheme="minorHAnsi"/>
          <w:b/>
        </w:rPr>
      </w:pPr>
    </w:p>
    <w:p w14:paraId="09D67F79" w14:textId="04E50998" w:rsidR="00D83103" w:rsidRPr="008F5A5A" w:rsidRDefault="00D83103" w:rsidP="00BD49E6">
      <w:pPr>
        <w:pStyle w:val="StandardWeb"/>
        <w:spacing w:before="0" w:beforeAutospacing="0" w:after="0" w:afterAutospacing="0"/>
        <w:rPr>
          <w:rFonts w:asciiTheme="minorHAnsi" w:hAnsiTheme="minorHAnsi" w:cstheme="minorHAnsi"/>
          <w:b/>
        </w:rPr>
      </w:pPr>
    </w:p>
    <w:p w14:paraId="61ADCE61" w14:textId="63D347FC" w:rsidR="00D83103" w:rsidRPr="008F5A5A" w:rsidRDefault="00D83103" w:rsidP="00BD49E6">
      <w:pPr>
        <w:pStyle w:val="StandardWeb"/>
        <w:spacing w:before="0" w:beforeAutospacing="0" w:after="0" w:afterAutospacing="0"/>
        <w:rPr>
          <w:rFonts w:asciiTheme="minorHAnsi" w:hAnsiTheme="minorHAnsi" w:cstheme="minorHAnsi"/>
          <w:b/>
        </w:rPr>
      </w:pPr>
    </w:p>
    <w:p w14:paraId="3B7D8C34" w14:textId="5A7871D1" w:rsidR="00D83103" w:rsidRPr="008F5A5A" w:rsidRDefault="00D83103" w:rsidP="00BD49E6">
      <w:pPr>
        <w:pStyle w:val="StandardWeb"/>
        <w:spacing w:before="0" w:beforeAutospacing="0" w:after="0" w:afterAutospacing="0"/>
        <w:rPr>
          <w:rFonts w:asciiTheme="minorHAnsi" w:hAnsiTheme="minorHAnsi" w:cstheme="minorHAnsi"/>
          <w:b/>
        </w:rPr>
      </w:pPr>
    </w:p>
    <w:p w14:paraId="59B35157" w14:textId="4F445E75" w:rsidR="00D83103" w:rsidRPr="008F5A5A" w:rsidRDefault="00D83103" w:rsidP="00BD49E6">
      <w:pPr>
        <w:pStyle w:val="StandardWeb"/>
        <w:spacing w:before="0" w:beforeAutospacing="0" w:after="0" w:afterAutospacing="0"/>
        <w:rPr>
          <w:rFonts w:asciiTheme="minorHAnsi" w:hAnsiTheme="minorHAnsi" w:cstheme="minorHAnsi"/>
          <w:b/>
        </w:rPr>
      </w:pPr>
    </w:p>
    <w:p w14:paraId="0CE87EE8" w14:textId="4E5939EF" w:rsidR="00D83103" w:rsidRPr="008F5A5A" w:rsidRDefault="00D83103" w:rsidP="00BD49E6">
      <w:pPr>
        <w:pStyle w:val="StandardWeb"/>
        <w:spacing w:before="0" w:beforeAutospacing="0" w:after="0" w:afterAutospacing="0"/>
        <w:rPr>
          <w:rFonts w:asciiTheme="minorHAnsi" w:hAnsiTheme="minorHAnsi" w:cstheme="minorHAnsi"/>
          <w:b/>
        </w:rPr>
      </w:pPr>
    </w:p>
    <w:p w14:paraId="501073BE" w14:textId="22352BC6" w:rsidR="00D83103" w:rsidRPr="008F5A5A" w:rsidRDefault="00D83103" w:rsidP="00BD49E6">
      <w:pPr>
        <w:pStyle w:val="StandardWeb"/>
        <w:spacing w:before="0" w:beforeAutospacing="0" w:after="0" w:afterAutospacing="0"/>
        <w:rPr>
          <w:rFonts w:asciiTheme="minorHAnsi" w:hAnsiTheme="minorHAnsi" w:cstheme="minorHAnsi"/>
          <w:b/>
        </w:rPr>
      </w:pPr>
    </w:p>
    <w:p w14:paraId="6CDD060C" w14:textId="763DE042" w:rsidR="00D83103" w:rsidRPr="008F5A5A" w:rsidRDefault="00D83103" w:rsidP="00BD49E6">
      <w:pPr>
        <w:pStyle w:val="StandardWeb"/>
        <w:spacing w:before="0" w:beforeAutospacing="0" w:after="0" w:afterAutospacing="0"/>
        <w:rPr>
          <w:rFonts w:asciiTheme="minorHAnsi" w:hAnsiTheme="minorHAnsi" w:cstheme="minorHAnsi"/>
          <w:b/>
        </w:rPr>
      </w:pPr>
    </w:p>
    <w:p w14:paraId="3ED14561" w14:textId="7D5F6863" w:rsidR="00D83103" w:rsidRPr="008F5A5A" w:rsidRDefault="00D83103" w:rsidP="00BD49E6">
      <w:pPr>
        <w:pStyle w:val="StandardWeb"/>
        <w:spacing w:before="0" w:beforeAutospacing="0" w:after="0" w:afterAutospacing="0"/>
        <w:rPr>
          <w:rFonts w:asciiTheme="minorHAnsi" w:hAnsiTheme="minorHAnsi" w:cstheme="minorHAnsi"/>
          <w:b/>
        </w:rPr>
      </w:pPr>
    </w:p>
    <w:p w14:paraId="5034891D" w14:textId="0A7CEDC9" w:rsidR="00D83103" w:rsidRPr="008F5A5A" w:rsidRDefault="00D83103" w:rsidP="00BD49E6">
      <w:pPr>
        <w:pStyle w:val="StandardWeb"/>
        <w:spacing w:before="0" w:beforeAutospacing="0" w:after="0" w:afterAutospacing="0"/>
        <w:rPr>
          <w:rFonts w:asciiTheme="minorHAnsi" w:hAnsiTheme="minorHAnsi" w:cstheme="minorHAnsi"/>
          <w:b/>
        </w:rPr>
      </w:pPr>
    </w:p>
    <w:p w14:paraId="75BB0019" w14:textId="21FFB53F" w:rsidR="00D83103" w:rsidRPr="008F5A5A" w:rsidRDefault="00D83103" w:rsidP="00BD49E6">
      <w:pPr>
        <w:pStyle w:val="StandardWeb"/>
        <w:spacing w:before="0" w:beforeAutospacing="0" w:after="0" w:afterAutospacing="0"/>
        <w:rPr>
          <w:rFonts w:asciiTheme="minorHAnsi" w:hAnsiTheme="minorHAnsi" w:cstheme="minorHAnsi"/>
          <w:b/>
        </w:rPr>
      </w:pPr>
    </w:p>
    <w:p w14:paraId="69D8F698" w14:textId="77777777" w:rsidR="00D83103" w:rsidRPr="008F5A5A" w:rsidRDefault="00D83103" w:rsidP="00BD49E6">
      <w:pPr>
        <w:pStyle w:val="StandardWeb"/>
        <w:spacing w:before="0" w:beforeAutospacing="0" w:after="0" w:afterAutospacing="0"/>
        <w:rPr>
          <w:rFonts w:asciiTheme="minorHAnsi" w:hAnsiTheme="minorHAnsi" w:cstheme="minorHAnsi"/>
          <w:b/>
        </w:rPr>
      </w:pPr>
    </w:p>
    <w:p w14:paraId="03A72D6A" w14:textId="77777777" w:rsidR="00E80802" w:rsidRPr="008F5A5A" w:rsidRDefault="00E80802" w:rsidP="00BD49E6">
      <w:pPr>
        <w:pStyle w:val="StandardWeb"/>
        <w:spacing w:before="0" w:beforeAutospacing="0" w:after="0" w:afterAutospacing="0"/>
        <w:rPr>
          <w:rFonts w:asciiTheme="minorHAnsi" w:hAnsiTheme="minorHAnsi" w:cstheme="minorHAnsi"/>
          <w:b/>
        </w:rPr>
      </w:pPr>
    </w:p>
    <w:p w14:paraId="55EB03C2" w14:textId="3D077C4C" w:rsidR="00C20CFD" w:rsidRPr="008F5A5A" w:rsidRDefault="00C20CFD"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lastRenderedPageBreak/>
        <w:t xml:space="preserve">Adam </w:t>
      </w:r>
      <w:proofErr w:type="spellStart"/>
      <w:r w:rsidRPr="008F5A5A">
        <w:rPr>
          <w:rFonts w:asciiTheme="minorHAnsi" w:hAnsiTheme="minorHAnsi" w:cstheme="minorHAnsi"/>
          <w:b/>
        </w:rPr>
        <w:t>Kuckhoff</w:t>
      </w:r>
      <w:proofErr w:type="spellEnd"/>
    </w:p>
    <w:p w14:paraId="55EB03C3" w14:textId="77777777" w:rsidR="00C20CFD" w:rsidRPr="008F5A5A" w:rsidRDefault="00C20CFD" w:rsidP="00BD49E6">
      <w:pPr>
        <w:pStyle w:val="StandardWeb"/>
        <w:spacing w:before="0" w:beforeAutospacing="0" w:after="0" w:afterAutospacing="0"/>
        <w:rPr>
          <w:rFonts w:asciiTheme="minorHAnsi" w:hAnsiTheme="minorHAnsi" w:cstheme="minorHAnsi"/>
          <w:sz w:val="22"/>
          <w:szCs w:val="22"/>
        </w:rPr>
      </w:pPr>
    </w:p>
    <w:p w14:paraId="55EB03C5" w14:textId="2C310AE5" w:rsidR="00A058AB" w:rsidRPr="008F5A5A" w:rsidRDefault="00A058AB" w:rsidP="004A2203">
      <w:pPr>
        <w:rPr>
          <w:rFonts w:asciiTheme="minorHAnsi" w:hAnsiTheme="minorHAnsi" w:cstheme="minorHAnsi"/>
          <w:vertAlign w:val="superscript"/>
        </w:rPr>
      </w:pPr>
      <w:r w:rsidRPr="008F5A5A">
        <w:rPr>
          <w:rFonts w:asciiTheme="minorHAnsi" w:hAnsiTheme="minorHAnsi" w:cstheme="minorHAnsi"/>
        </w:rPr>
        <w:t xml:space="preserve">Trotz Folterungen und Verweigerung von Nahrung nimmt </w:t>
      </w:r>
      <w:proofErr w:type="spellStart"/>
      <w:r w:rsidRPr="008F5A5A">
        <w:rPr>
          <w:rFonts w:asciiTheme="minorHAnsi" w:hAnsiTheme="minorHAnsi" w:cstheme="minorHAnsi"/>
        </w:rPr>
        <w:t>Kuckhoff</w:t>
      </w:r>
      <w:proofErr w:type="spellEnd"/>
      <w:r w:rsidRPr="008F5A5A">
        <w:rPr>
          <w:rFonts w:asciiTheme="minorHAnsi" w:hAnsiTheme="minorHAnsi" w:cstheme="minorHAnsi"/>
        </w:rPr>
        <w:t xml:space="preserve"> seine Aussagen und seine Meinungen nie zurück. In einem Abschiedsbrief an seinen Sohn </w:t>
      </w:r>
      <w:proofErr w:type="spellStart"/>
      <w:r w:rsidRPr="008F5A5A">
        <w:rPr>
          <w:rFonts w:asciiTheme="minorHAnsi" w:hAnsiTheme="minorHAnsi" w:cstheme="minorHAnsi"/>
        </w:rPr>
        <w:t>Ule</w:t>
      </w:r>
      <w:proofErr w:type="spellEnd"/>
      <w:r w:rsidRPr="008F5A5A">
        <w:rPr>
          <w:rFonts w:asciiTheme="minorHAnsi" w:hAnsiTheme="minorHAnsi" w:cstheme="minorHAnsi"/>
        </w:rPr>
        <w:t xml:space="preserve"> den er in Gefangenschaft in Plötzensee verfasst, schreibt </w:t>
      </w:r>
      <w:proofErr w:type="spellStart"/>
      <w:r w:rsidRPr="008F5A5A">
        <w:rPr>
          <w:rFonts w:asciiTheme="minorHAnsi" w:hAnsiTheme="minorHAnsi" w:cstheme="minorHAnsi"/>
        </w:rPr>
        <w:t>Kuckhoff</w:t>
      </w:r>
      <w:proofErr w:type="spellEnd"/>
      <w:r w:rsidRPr="008F5A5A">
        <w:rPr>
          <w:rFonts w:asciiTheme="minorHAnsi" w:hAnsiTheme="minorHAnsi" w:cstheme="minorHAnsi"/>
        </w:rPr>
        <w:t xml:space="preserve">: „Und hätte ich zwei Köpfe, ich legte sie lieber beide auf den Richtblock“ </w:t>
      </w:r>
    </w:p>
    <w:p w14:paraId="55EB03C6" w14:textId="77777777" w:rsidR="004A2203" w:rsidRPr="008F5A5A" w:rsidRDefault="004A2203" w:rsidP="004A2203">
      <w:pPr>
        <w:rPr>
          <w:rFonts w:asciiTheme="minorHAnsi" w:hAnsiTheme="minorHAnsi" w:cstheme="minorHAnsi"/>
        </w:rPr>
      </w:pPr>
      <w:r w:rsidRPr="008F5A5A">
        <w:rPr>
          <w:rFonts w:asciiTheme="minorHAnsi" w:hAnsiTheme="minorHAnsi" w:cstheme="minorHAnsi"/>
        </w:rPr>
        <w:t>Ein Mann, der, wenn alles gegen ihn stand, immer noch standhaft blieb, weil er wusste, dass es jemanden geben würde, den er damit zum Nachdenken bringen würde. Ein Mann, der zuletzt Sorgen um seinen Sohn hatte und sein Schicksal akzeptierte. Ein Mann, der ein Paradebeispiel für so viele von uns sein kann. Sein muss. Standhaft zu bleiben, nicht blind zu folgen sondern nachzudenken, uns selbst zu bilden und selbst, wenn die Mehrheit es anders sieht, auf seiner Meinung und Sichtweise zu beharren, wenn man weiß, man hat einen Standpunkt, den man vertreten kann.</w:t>
      </w:r>
    </w:p>
    <w:p w14:paraId="55EB03C7" w14:textId="77777777" w:rsidR="004A2203" w:rsidRPr="008F5A5A" w:rsidRDefault="004A2203" w:rsidP="004A2203">
      <w:pPr>
        <w:rPr>
          <w:rFonts w:asciiTheme="minorHAnsi" w:hAnsiTheme="minorHAnsi" w:cstheme="minorHAnsi"/>
        </w:rPr>
      </w:pPr>
      <w:r w:rsidRPr="008F5A5A">
        <w:rPr>
          <w:rFonts w:asciiTheme="minorHAnsi" w:hAnsiTheme="minorHAnsi" w:cstheme="minorHAnsi"/>
        </w:rPr>
        <w:t xml:space="preserve">Adam </w:t>
      </w:r>
      <w:proofErr w:type="spellStart"/>
      <w:r w:rsidRPr="008F5A5A">
        <w:rPr>
          <w:rFonts w:asciiTheme="minorHAnsi" w:hAnsiTheme="minorHAnsi" w:cstheme="minorHAnsi"/>
        </w:rPr>
        <w:t>Kuckhoff</w:t>
      </w:r>
      <w:proofErr w:type="spellEnd"/>
      <w:r w:rsidRPr="008F5A5A">
        <w:rPr>
          <w:rFonts w:asciiTheme="minorHAnsi" w:hAnsiTheme="minorHAnsi" w:cstheme="minorHAnsi"/>
        </w:rPr>
        <w:t xml:space="preserve"> hat gemeinsam mit Gleichgesinnten gehandelt, gegen Hitler, gegen den Nationalsozialismus, gegen Antisemitismus, gegen Hass und gegen Gewalt. Und das ist das, was zählt. Er hat gehandelt. Und wenn wir uns heute eines zu Herzen nehmen sollten, dann das. Handelt! Vertretet eure Meinung, werdet laut und findet euch zusammen, gegen die wiederauflebenden rechten Kräfte in Deutschland. </w:t>
      </w:r>
    </w:p>
    <w:p w14:paraId="55EB03C8" w14:textId="77777777" w:rsidR="004A2203" w:rsidRPr="008F5A5A" w:rsidRDefault="004A2203" w:rsidP="004A2203">
      <w:pPr>
        <w:pStyle w:val="StandardWeb"/>
        <w:spacing w:before="0" w:beforeAutospacing="0" w:after="0" w:afterAutospacing="0"/>
        <w:rPr>
          <w:rFonts w:asciiTheme="minorHAnsi" w:hAnsiTheme="minorHAnsi" w:cstheme="minorHAnsi"/>
          <w:sz w:val="22"/>
          <w:szCs w:val="22"/>
          <w:vertAlign w:val="superscript"/>
        </w:rPr>
      </w:pPr>
      <w:r w:rsidRPr="008F5A5A">
        <w:rPr>
          <w:rFonts w:asciiTheme="minorHAnsi" w:hAnsiTheme="minorHAnsi" w:cstheme="minorHAnsi"/>
          <w:sz w:val="22"/>
          <w:szCs w:val="22"/>
        </w:rPr>
        <w:t xml:space="preserve">Geschichte kann sich wiederholen, wir können alle von Demokraten wie Adam </w:t>
      </w:r>
      <w:proofErr w:type="spellStart"/>
      <w:r w:rsidRPr="008F5A5A">
        <w:rPr>
          <w:rFonts w:asciiTheme="minorHAnsi" w:hAnsiTheme="minorHAnsi" w:cstheme="minorHAnsi"/>
          <w:sz w:val="22"/>
          <w:szCs w:val="22"/>
        </w:rPr>
        <w:t>Kuckhoff</w:t>
      </w:r>
      <w:proofErr w:type="spellEnd"/>
      <w:r w:rsidRPr="008F5A5A">
        <w:rPr>
          <w:rFonts w:asciiTheme="minorHAnsi" w:hAnsiTheme="minorHAnsi" w:cstheme="minorHAnsi"/>
          <w:sz w:val="22"/>
          <w:szCs w:val="22"/>
        </w:rPr>
        <w:t xml:space="preserve"> lernen und „Nein!“ sagen. Ich stehe für meine Meinung und ich werde sie kundtun. Reflektiert die Welt betrachten und Menschen mit Respekt begegnen. Egal, woher sie kommen und woran sie glauben. Erfüllen wir Adam </w:t>
      </w:r>
      <w:proofErr w:type="spellStart"/>
      <w:r w:rsidRPr="008F5A5A">
        <w:rPr>
          <w:rFonts w:asciiTheme="minorHAnsi" w:hAnsiTheme="minorHAnsi" w:cstheme="minorHAnsi"/>
          <w:sz w:val="22"/>
          <w:szCs w:val="22"/>
        </w:rPr>
        <w:t>Kuckhoffs</w:t>
      </w:r>
      <w:proofErr w:type="spellEnd"/>
      <w:r w:rsidRPr="008F5A5A">
        <w:rPr>
          <w:rFonts w:asciiTheme="minorHAnsi" w:hAnsiTheme="minorHAnsi" w:cstheme="minorHAnsi"/>
          <w:sz w:val="22"/>
          <w:szCs w:val="22"/>
        </w:rPr>
        <w:t xml:space="preserve"> Bitte, wenn er sagte: „So müssen sie von uns selbst noch nach unserem Tode lernen.“</w:t>
      </w:r>
      <w:r w:rsidRPr="008F5A5A">
        <w:rPr>
          <w:rFonts w:asciiTheme="minorHAnsi" w:hAnsiTheme="minorHAnsi" w:cstheme="minorHAnsi"/>
          <w:sz w:val="22"/>
          <w:szCs w:val="22"/>
          <w:vertAlign w:val="superscript"/>
        </w:rPr>
        <w:t xml:space="preserve"> </w:t>
      </w:r>
      <w:r w:rsidR="00A058AB" w:rsidRPr="008F5A5A">
        <w:rPr>
          <w:rFonts w:asciiTheme="minorHAnsi" w:hAnsiTheme="minorHAnsi" w:cstheme="minorHAnsi"/>
          <w:sz w:val="22"/>
          <w:szCs w:val="22"/>
          <w:vertAlign w:val="superscript"/>
        </w:rPr>
        <w:t xml:space="preserve"> </w:t>
      </w:r>
      <w:r w:rsidR="00A058AB" w:rsidRPr="008F5A5A">
        <w:rPr>
          <w:rFonts w:asciiTheme="minorHAnsi" w:hAnsiTheme="minorHAnsi" w:cstheme="minorHAnsi"/>
          <w:sz w:val="22"/>
          <w:szCs w:val="22"/>
        </w:rPr>
        <w:t xml:space="preserve">Vergessen wir nicht Adam </w:t>
      </w:r>
      <w:proofErr w:type="spellStart"/>
      <w:r w:rsidR="00A058AB" w:rsidRPr="008F5A5A">
        <w:rPr>
          <w:rFonts w:asciiTheme="minorHAnsi" w:hAnsiTheme="minorHAnsi" w:cstheme="minorHAnsi"/>
          <w:sz w:val="22"/>
          <w:szCs w:val="22"/>
        </w:rPr>
        <w:t>Kuckhoff</w:t>
      </w:r>
      <w:proofErr w:type="spellEnd"/>
      <w:r w:rsidR="00A058AB" w:rsidRPr="008F5A5A">
        <w:rPr>
          <w:rFonts w:asciiTheme="minorHAnsi" w:hAnsiTheme="minorHAnsi" w:cstheme="minorHAnsi"/>
          <w:sz w:val="22"/>
          <w:szCs w:val="22"/>
        </w:rPr>
        <w:t>. Einen deutschen Lyriker, Schauspieler, Philanthropen, Familienmensch, Aktivisten, Demokraten und nicht zuletzt Aachener.</w:t>
      </w:r>
    </w:p>
    <w:p w14:paraId="55EB03C9" w14:textId="77777777" w:rsidR="004A2203" w:rsidRPr="008F5A5A" w:rsidRDefault="004A2203" w:rsidP="004A2203">
      <w:pPr>
        <w:pStyle w:val="StandardWeb"/>
        <w:spacing w:before="0" w:beforeAutospacing="0" w:after="0" w:afterAutospacing="0"/>
        <w:rPr>
          <w:rFonts w:asciiTheme="minorHAnsi" w:hAnsiTheme="minorHAnsi" w:cstheme="minorHAnsi"/>
          <w:sz w:val="22"/>
          <w:szCs w:val="22"/>
        </w:rPr>
      </w:pPr>
    </w:p>
    <w:p w14:paraId="55EB03CA" w14:textId="77777777" w:rsidR="00C20CFD" w:rsidRPr="008F5A5A" w:rsidRDefault="00C20CFD"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(Suzan Drmaku, Mary de Guzman, Trong Thao Nguyen Le, Thai Khang Nguyen, Laura Swigon, Joanna  Waszkiewicz, Berufskolleg für Gestaltung und Technik der StädteRegion Aachen, Klassen: GADG 72/GAZG 82)</w:t>
      </w:r>
    </w:p>
    <w:p w14:paraId="55EB03CB" w14:textId="07FF2615" w:rsidR="00AA5E12" w:rsidRPr="008F5A5A" w:rsidRDefault="00AA5E12" w:rsidP="00BD49E6">
      <w:pPr>
        <w:pStyle w:val="StandardWeb"/>
        <w:spacing w:before="0" w:beforeAutospacing="0" w:after="0" w:afterAutospacing="0"/>
        <w:rPr>
          <w:rFonts w:asciiTheme="minorHAnsi" w:hAnsiTheme="minorHAnsi" w:cstheme="minorHAnsi"/>
          <w:sz w:val="22"/>
          <w:szCs w:val="22"/>
        </w:rPr>
      </w:pPr>
    </w:p>
    <w:p w14:paraId="6264A634" w14:textId="437914B6" w:rsidR="002242A7" w:rsidRPr="008F5A5A" w:rsidRDefault="002242A7" w:rsidP="00BD49E6">
      <w:pPr>
        <w:pStyle w:val="StandardWeb"/>
        <w:spacing w:before="0" w:beforeAutospacing="0" w:after="0" w:afterAutospacing="0"/>
        <w:rPr>
          <w:rFonts w:asciiTheme="minorHAnsi" w:hAnsiTheme="minorHAnsi" w:cstheme="minorHAnsi"/>
          <w:sz w:val="22"/>
          <w:szCs w:val="22"/>
        </w:rPr>
      </w:pPr>
    </w:p>
    <w:p w14:paraId="171C6EC0" w14:textId="77777777"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55EB03CC" w14:textId="77777777" w:rsidR="00C20CFD" w:rsidRPr="008F5A5A" w:rsidRDefault="00C20CFD"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t>Bartho</w:t>
      </w:r>
      <w:r w:rsidR="006C7F20" w:rsidRPr="008F5A5A">
        <w:rPr>
          <w:rFonts w:asciiTheme="minorHAnsi" w:hAnsiTheme="minorHAnsi" w:cstheme="minorHAnsi"/>
          <w:b/>
        </w:rPr>
        <w:t>l</w:t>
      </w:r>
      <w:r w:rsidRPr="008F5A5A">
        <w:rPr>
          <w:rFonts w:asciiTheme="minorHAnsi" w:hAnsiTheme="minorHAnsi" w:cstheme="minorHAnsi"/>
          <w:b/>
        </w:rPr>
        <w:t>d Suermondt</w:t>
      </w:r>
    </w:p>
    <w:p w14:paraId="55EB03CD" w14:textId="77777777" w:rsidR="00C20CFD" w:rsidRPr="008F5A5A" w:rsidRDefault="00C20CFD" w:rsidP="00BD49E6">
      <w:pPr>
        <w:pStyle w:val="StandardWeb"/>
        <w:spacing w:before="0" w:beforeAutospacing="0" w:after="0" w:afterAutospacing="0"/>
        <w:rPr>
          <w:rFonts w:asciiTheme="minorHAnsi" w:hAnsiTheme="minorHAnsi" w:cstheme="minorHAnsi"/>
          <w:b/>
          <w:sz w:val="22"/>
          <w:szCs w:val="22"/>
        </w:rPr>
      </w:pPr>
    </w:p>
    <w:p w14:paraId="55EB03CE" w14:textId="77777777" w:rsidR="00C20CFD" w:rsidRPr="008F5A5A" w:rsidRDefault="00C20CFD" w:rsidP="00BD49E6">
      <w:pPr>
        <w:pStyle w:val="StandardWeb"/>
        <w:spacing w:before="0" w:beforeAutospacing="0" w:after="0" w:afterAutospacing="0"/>
        <w:rPr>
          <w:rFonts w:asciiTheme="minorHAnsi" w:eastAsia="Calibri" w:hAnsiTheme="minorHAnsi" w:cstheme="minorHAnsi"/>
          <w:sz w:val="22"/>
          <w:szCs w:val="22"/>
        </w:rPr>
      </w:pPr>
      <w:r w:rsidRPr="008F5A5A">
        <w:rPr>
          <w:rFonts w:asciiTheme="minorHAnsi" w:eastAsia="Calibri" w:hAnsiTheme="minorHAnsi" w:cstheme="minorHAnsi"/>
          <w:sz w:val="22"/>
          <w:szCs w:val="22"/>
        </w:rPr>
        <w:t>Wir finden es sehr wichtig, dass Sue</w:t>
      </w:r>
      <w:r w:rsidR="004750C6" w:rsidRPr="008F5A5A">
        <w:rPr>
          <w:rFonts w:asciiTheme="minorHAnsi" w:eastAsia="Calibri" w:hAnsiTheme="minorHAnsi" w:cstheme="minorHAnsi"/>
          <w:sz w:val="22"/>
          <w:szCs w:val="22"/>
        </w:rPr>
        <w:t xml:space="preserve">rmondt sich für so viele Dinge </w:t>
      </w:r>
      <w:r w:rsidRPr="008F5A5A">
        <w:rPr>
          <w:rFonts w:asciiTheme="minorHAnsi" w:eastAsia="Calibri" w:hAnsiTheme="minorHAnsi" w:cstheme="minorHAnsi"/>
          <w:sz w:val="22"/>
          <w:szCs w:val="22"/>
        </w:rPr>
        <w:t>stark engagierte. Durch seine Hilfe konnten das Marschiertor und das Rathaus bestehen bleiben und sind auch noch heute ein wichtiger Bestandteil von Aachen. Er war ein viel beschäftigter Unternehmer und bereichert</w:t>
      </w:r>
      <w:r w:rsidR="004750C6" w:rsidRPr="008F5A5A">
        <w:rPr>
          <w:rFonts w:asciiTheme="minorHAnsi" w:eastAsia="Calibri" w:hAnsiTheme="minorHAnsi" w:cstheme="minorHAnsi"/>
          <w:sz w:val="22"/>
          <w:szCs w:val="22"/>
        </w:rPr>
        <w:t>e</w:t>
      </w:r>
      <w:r w:rsidRPr="008F5A5A">
        <w:rPr>
          <w:rFonts w:asciiTheme="minorHAnsi" w:eastAsia="Calibri" w:hAnsiTheme="minorHAnsi" w:cstheme="minorHAnsi"/>
          <w:sz w:val="22"/>
          <w:szCs w:val="22"/>
        </w:rPr>
        <w:t xml:space="preserve"> die Stadt Aachen mit seinen gesammelten Gemälden. Durch seine Unterstützung wurde die Stadt so aufgebaut, wie wir sie heute kennen.</w:t>
      </w:r>
    </w:p>
    <w:p w14:paraId="55EB03CF" w14:textId="77777777" w:rsidR="00C20CFD" w:rsidRPr="008F5A5A" w:rsidRDefault="00C20CFD" w:rsidP="00BD49E6">
      <w:pPr>
        <w:pStyle w:val="StandardWeb"/>
        <w:spacing w:before="0" w:beforeAutospacing="0" w:after="0" w:afterAutospacing="0"/>
        <w:rPr>
          <w:rFonts w:asciiTheme="minorHAnsi" w:eastAsia="Calibri" w:hAnsiTheme="minorHAnsi" w:cstheme="minorHAnsi"/>
          <w:sz w:val="22"/>
          <w:szCs w:val="22"/>
        </w:rPr>
      </w:pPr>
    </w:p>
    <w:p w14:paraId="55EB03D0" w14:textId="77777777" w:rsidR="00C20CFD" w:rsidRPr="008F5A5A" w:rsidRDefault="00C20CFD"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w:t>
      </w:r>
      <w:r w:rsidR="006C7F20" w:rsidRPr="008F5A5A">
        <w:rPr>
          <w:rFonts w:asciiTheme="minorHAnsi" w:hAnsiTheme="minorHAnsi" w:cstheme="minorHAnsi"/>
          <w:sz w:val="22"/>
          <w:szCs w:val="22"/>
        </w:rPr>
        <w:t xml:space="preserve">Sibel Arifoska, Julius Basten, Lena Breuer, Dominic Grotenklas, Noah Pröpper, Gianna Schaefer, Lara Van de Walle, Timo Wintgens, </w:t>
      </w:r>
      <w:r w:rsidRPr="008F5A5A">
        <w:rPr>
          <w:rFonts w:asciiTheme="minorHAnsi" w:hAnsiTheme="minorHAnsi" w:cstheme="minorHAnsi"/>
          <w:sz w:val="22"/>
          <w:szCs w:val="22"/>
        </w:rPr>
        <w:t>Berufskolleg für Gestaltung und Technik</w:t>
      </w:r>
      <w:r w:rsidRPr="008F5A5A">
        <w:rPr>
          <w:rFonts w:asciiTheme="minorHAnsi" w:eastAsia="PMingLiU" w:hAnsiTheme="minorHAnsi" w:cstheme="minorHAnsi"/>
          <w:sz w:val="22"/>
          <w:szCs w:val="22"/>
        </w:rPr>
        <w:t xml:space="preserve"> </w:t>
      </w:r>
      <w:r w:rsidRPr="008F5A5A">
        <w:rPr>
          <w:rFonts w:asciiTheme="minorHAnsi" w:hAnsiTheme="minorHAnsi" w:cstheme="minorHAnsi"/>
          <w:sz w:val="22"/>
          <w:szCs w:val="22"/>
        </w:rPr>
        <w:t>der StädteRegion Aachen, Klasse: GADG 72)</w:t>
      </w:r>
    </w:p>
    <w:p w14:paraId="55EB03D1" w14:textId="77777777" w:rsidR="00F974A3" w:rsidRPr="008F5A5A" w:rsidRDefault="00F974A3" w:rsidP="00BD49E6">
      <w:pPr>
        <w:pStyle w:val="StandardWeb"/>
        <w:spacing w:before="0" w:beforeAutospacing="0" w:after="0" w:afterAutospacing="0"/>
        <w:rPr>
          <w:rFonts w:asciiTheme="minorHAnsi" w:hAnsiTheme="minorHAnsi" w:cstheme="minorHAnsi"/>
          <w:sz w:val="22"/>
          <w:szCs w:val="22"/>
        </w:rPr>
      </w:pPr>
    </w:p>
    <w:p w14:paraId="55EB03D2" w14:textId="77777777" w:rsidR="00F974A3" w:rsidRPr="008F5A5A" w:rsidRDefault="00F974A3"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Durch die Errichtung des nach ihm benannten Museums machte er Kunst für alle zugänglich und setzte sich somit für die Bildung ein. Dies spiegelte seine konkrete demokratische Einstellung wieder, da es ihm wichtig war</w:t>
      </w:r>
      <w:r w:rsidR="004750C6" w:rsidRPr="008F5A5A">
        <w:rPr>
          <w:rFonts w:asciiTheme="minorHAnsi" w:hAnsiTheme="minorHAnsi" w:cstheme="minorHAnsi"/>
          <w:sz w:val="22"/>
          <w:szCs w:val="22"/>
        </w:rPr>
        <w:t>,</w:t>
      </w:r>
      <w:r w:rsidRPr="008F5A5A">
        <w:rPr>
          <w:rFonts w:asciiTheme="minorHAnsi" w:hAnsiTheme="minorHAnsi" w:cstheme="minorHAnsi"/>
          <w:sz w:val="22"/>
          <w:szCs w:val="22"/>
        </w:rPr>
        <w:t xml:space="preserve"> seine gesammelte Kunst auch ärmlichen Menschen zugänglich zu machen</w:t>
      </w:r>
      <w:r w:rsidR="004750C6" w:rsidRPr="008F5A5A">
        <w:rPr>
          <w:rFonts w:asciiTheme="minorHAnsi" w:hAnsiTheme="minorHAnsi" w:cstheme="minorHAnsi"/>
          <w:sz w:val="22"/>
          <w:szCs w:val="22"/>
        </w:rPr>
        <w:t>,</w:t>
      </w:r>
      <w:r w:rsidRPr="008F5A5A">
        <w:rPr>
          <w:rFonts w:asciiTheme="minorHAnsi" w:hAnsiTheme="minorHAnsi" w:cstheme="minorHAnsi"/>
          <w:sz w:val="22"/>
          <w:szCs w:val="22"/>
        </w:rPr>
        <w:t xml:space="preserve"> und </w:t>
      </w:r>
      <w:r w:rsidR="004750C6" w:rsidRPr="008F5A5A">
        <w:rPr>
          <w:rFonts w:asciiTheme="minorHAnsi" w:hAnsiTheme="minorHAnsi" w:cstheme="minorHAnsi"/>
          <w:sz w:val="22"/>
          <w:szCs w:val="22"/>
        </w:rPr>
        <w:t xml:space="preserve">er </w:t>
      </w:r>
      <w:r w:rsidRPr="008F5A5A">
        <w:rPr>
          <w:rFonts w:asciiTheme="minorHAnsi" w:hAnsiTheme="minorHAnsi" w:cstheme="minorHAnsi"/>
          <w:sz w:val="22"/>
          <w:szCs w:val="22"/>
        </w:rPr>
        <w:t>versuchte so viele Forderungen und Initiativen wie möglich zu unterstützen.</w:t>
      </w:r>
    </w:p>
    <w:p w14:paraId="55EB03D3" w14:textId="77777777" w:rsidR="00F974A3" w:rsidRPr="008F5A5A" w:rsidRDefault="00F974A3" w:rsidP="00BD49E6">
      <w:pPr>
        <w:pStyle w:val="StandardWeb"/>
        <w:spacing w:before="0" w:beforeAutospacing="0" w:after="0" w:afterAutospacing="0"/>
        <w:rPr>
          <w:rFonts w:asciiTheme="minorHAnsi" w:hAnsiTheme="minorHAnsi" w:cstheme="minorHAnsi"/>
          <w:sz w:val="22"/>
          <w:szCs w:val="22"/>
        </w:rPr>
      </w:pPr>
    </w:p>
    <w:p w14:paraId="55EB03D4" w14:textId="77777777" w:rsidR="00F974A3" w:rsidRPr="008F5A5A" w:rsidRDefault="004750C6"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 xml:space="preserve">(Lara </w:t>
      </w:r>
      <w:proofErr w:type="spellStart"/>
      <w:r w:rsidRPr="008F5A5A">
        <w:rPr>
          <w:rFonts w:asciiTheme="minorHAnsi" w:hAnsiTheme="minorHAnsi" w:cstheme="minorHAnsi"/>
          <w:sz w:val="22"/>
          <w:szCs w:val="22"/>
        </w:rPr>
        <w:t>Liepe</w:t>
      </w:r>
      <w:proofErr w:type="spellEnd"/>
      <w:r w:rsidRPr="008F5A5A">
        <w:rPr>
          <w:rFonts w:asciiTheme="minorHAnsi" w:hAnsiTheme="minorHAnsi" w:cstheme="minorHAnsi"/>
          <w:sz w:val="22"/>
          <w:szCs w:val="22"/>
        </w:rPr>
        <w:t xml:space="preserve">, Marie Emmerich, </w:t>
      </w:r>
      <w:r w:rsidR="00F974A3" w:rsidRPr="008F5A5A">
        <w:rPr>
          <w:rFonts w:asciiTheme="minorHAnsi" w:hAnsiTheme="minorHAnsi" w:cstheme="minorHAnsi"/>
          <w:sz w:val="22"/>
          <w:szCs w:val="22"/>
        </w:rPr>
        <w:t xml:space="preserve">Emily van </w:t>
      </w:r>
      <w:proofErr w:type="spellStart"/>
      <w:r w:rsidR="00F974A3" w:rsidRPr="008F5A5A">
        <w:rPr>
          <w:rFonts w:asciiTheme="minorHAnsi" w:hAnsiTheme="minorHAnsi" w:cstheme="minorHAnsi"/>
          <w:sz w:val="22"/>
          <w:szCs w:val="22"/>
        </w:rPr>
        <w:t>Londen</w:t>
      </w:r>
      <w:proofErr w:type="spellEnd"/>
      <w:r w:rsidR="00F974A3" w:rsidRPr="008F5A5A">
        <w:rPr>
          <w:rFonts w:asciiTheme="minorHAnsi" w:hAnsiTheme="minorHAnsi" w:cstheme="minorHAnsi"/>
          <w:sz w:val="22"/>
          <w:szCs w:val="22"/>
        </w:rPr>
        <w:t>, Berufskolleg Simmerath-Stolberg)</w:t>
      </w:r>
    </w:p>
    <w:p w14:paraId="55EB03D5" w14:textId="4A490A08" w:rsidR="006C7F20" w:rsidRPr="008F5A5A" w:rsidRDefault="006C7F20" w:rsidP="00BD49E6">
      <w:pPr>
        <w:pStyle w:val="StandardWeb"/>
        <w:spacing w:before="0" w:beforeAutospacing="0" w:after="0" w:afterAutospacing="0"/>
        <w:rPr>
          <w:rFonts w:asciiTheme="minorHAnsi" w:hAnsiTheme="minorHAnsi" w:cstheme="minorHAnsi"/>
          <w:sz w:val="22"/>
          <w:szCs w:val="22"/>
        </w:rPr>
      </w:pPr>
    </w:p>
    <w:p w14:paraId="34F2090E" w14:textId="77777777" w:rsidR="003639A8" w:rsidRPr="008F5A5A" w:rsidRDefault="003639A8" w:rsidP="00BD49E6">
      <w:pPr>
        <w:pStyle w:val="StandardWeb"/>
        <w:spacing w:before="0" w:beforeAutospacing="0" w:after="0" w:afterAutospacing="0"/>
        <w:rPr>
          <w:rFonts w:asciiTheme="minorHAnsi" w:hAnsiTheme="minorHAnsi" w:cstheme="minorHAnsi"/>
          <w:b/>
        </w:rPr>
      </w:pPr>
    </w:p>
    <w:p w14:paraId="70D27334" w14:textId="7B180D58" w:rsidR="00E80802" w:rsidRPr="008F5A5A" w:rsidRDefault="00E80802" w:rsidP="00BD49E6">
      <w:pPr>
        <w:pStyle w:val="StandardWeb"/>
        <w:spacing w:before="0" w:beforeAutospacing="0" w:after="0" w:afterAutospacing="0"/>
        <w:rPr>
          <w:rFonts w:asciiTheme="minorHAnsi" w:hAnsiTheme="minorHAnsi" w:cstheme="minorHAnsi"/>
          <w:b/>
        </w:rPr>
      </w:pPr>
    </w:p>
    <w:p w14:paraId="64C4F169" w14:textId="77777777" w:rsidR="00D83103" w:rsidRPr="008F5A5A" w:rsidRDefault="00D83103" w:rsidP="00BD49E6">
      <w:pPr>
        <w:pStyle w:val="StandardWeb"/>
        <w:spacing w:before="0" w:beforeAutospacing="0" w:after="0" w:afterAutospacing="0"/>
        <w:rPr>
          <w:rFonts w:asciiTheme="minorHAnsi" w:hAnsiTheme="minorHAnsi" w:cstheme="minorHAnsi"/>
          <w:b/>
        </w:rPr>
      </w:pPr>
    </w:p>
    <w:p w14:paraId="55EB03D6" w14:textId="26877075" w:rsidR="006C7F20" w:rsidRPr="008F5A5A" w:rsidRDefault="006C7F20"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lastRenderedPageBreak/>
        <w:t>Clara Fey</w:t>
      </w:r>
    </w:p>
    <w:p w14:paraId="55EB03D7" w14:textId="77777777" w:rsidR="006C7F20" w:rsidRPr="008F5A5A" w:rsidRDefault="006C7F20" w:rsidP="00BD49E6">
      <w:pPr>
        <w:pStyle w:val="StandardWeb"/>
        <w:spacing w:before="0" w:beforeAutospacing="0" w:after="0" w:afterAutospacing="0"/>
        <w:rPr>
          <w:rFonts w:asciiTheme="minorHAnsi" w:hAnsiTheme="minorHAnsi" w:cstheme="minorHAnsi"/>
          <w:b/>
          <w:sz w:val="22"/>
          <w:szCs w:val="22"/>
        </w:rPr>
      </w:pPr>
    </w:p>
    <w:p w14:paraId="55EB03D8" w14:textId="77777777" w:rsidR="00C42DCD" w:rsidRPr="008F5A5A" w:rsidRDefault="00C42DCD" w:rsidP="00C42DCD">
      <w:pPr>
        <w:rPr>
          <w:rFonts w:asciiTheme="minorHAnsi" w:hAnsiTheme="minorHAnsi" w:cstheme="minorHAnsi"/>
        </w:rPr>
      </w:pPr>
      <w:r w:rsidRPr="008F5A5A">
        <w:rPr>
          <w:rFonts w:asciiTheme="minorHAnsi" w:hAnsiTheme="minorHAnsi" w:cstheme="minorHAnsi"/>
        </w:rPr>
        <w:t xml:space="preserve">Trotz starker Unterdrückung </w:t>
      </w:r>
      <w:r w:rsidR="00E53229" w:rsidRPr="008F5A5A">
        <w:rPr>
          <w:rFonts w:asciiTheme="minorHAnsi" w:hAnsiTheme="minorHAnsi" w:cstheme="minorHAnsi"/>
        </w:rPr>
        <w:t>durch Männer</w:t>
      </w:r>
      <w:r w:rsidRPr="008F5A5A">
        <w:rPr>
          <w:rFonts w:asciiTheme="minorHAnsi" w:hAnsiTheme="minorHAnsi" w:cstheme="minorHAnsi"/>
        </w:rPr>
        <w:t>, welche zu dieser Zeit üblich war, hat sie sich sehr stark für Frauen ohne Arbeitsplätze oder sozial schwache Frauen und Mädchen, die kein Recht auf Sc</w:t>
      </w:r>
      <w:r w:rsidR="00E53229" w:rsidRPr="008F5A5A">
        <w:rPr>
          <w:rFonts w:asciiTheme="minorHAnsi" w:hAnsiTheme="minorHAnsi" w:cstheme="minorHAnsi"/>
        </w:rPr>
        <w:t xml:space="preserve">hulbildung hatten, eingesetzt. </w:t>
      </w:r>
      <w:r w:rsidRPr="008F5A5A">
        <w:rPr>
          <w:rFonts w:asciiTheme="minorHAnsi" w:hAnsiTheme="minorHAnsi" w:cstheme="minorHAnsi"/>
        </w:rPr>
        <w:t>Sie hat dafür gekämpft, dass diese einen Zugriff auf Bildung erhalten konnten. Durch ihr Handeln motivierte sie andere Frauen</w:t>
      </w:r>
      <w:r w:rsidR="00E53229" w:rsidRPr="008F5A5A">
        <w:rPr>
          <w:rFonts w:asciiTheme="minorHAnsi" w:hAnsiTheme="minorHAnsi" w:cstheme="minorHAnsi"/>
        </w:rPr>
        <w:t>,</w:t>
      </w:r>
      <w:r w:rsidRPr="008F5A5A">
        <w:rPr>
          <w:rFonts w:asciiTheme="minorHAnsi" w:hAnsiTheme="minorHAnsi" w:cstheme="minorHAnsi"/>
        </w:rPr>
        <w:t xml:space="preserve"> sich dem Orden „Schwestern vom armen Kinde Jesus“ anzuschließen und mitzuwirken.</w:t>
      </w:r>
    </w:p>
    <w:p w14:paraId="55EB03D9" w14:textId="77777777" w:rsidR="00C42DCD" w:rsidRPr="008F5A5A" w:rsidRDefault="00C42DCD" w:rsidP="00BD49E6">
      <w:pPr>
        <w:pStyle w:val="StandardWeb"/>
        <w:spacing w:before="0" w:beforeAutospacing="0" w:after="0" w:afterAutospacing="0"/>
        <w:rPr>
          <w:rStyle w:val="HTMLCode"/>
          <w:rFonts w:asciiTheme="minorHAnsi" w:eastAsiaTheme="minorHAnsi" w:hAnsiTheme="minorHAnsi" w:cstheme="minorHAnsi"/>
          <w:sz w:val="22"/>
          <w:szCs w:val="22"/>
        </w:rPr>
      </w:pPr>
    </w:p>
    <w:p w14:paraId="55EB03DA" w14:textId="77777777" w:rsidR="006C7F20" w:rsidRPr="008F5A5A" w:rsidRDefault="006C7F20" w:rsidP="00BD49E6">
      <w:pPr>
        <w:pStyle w:val="StandardWeb"/>
        <w:spacing w:before="0" w:beforeAutospacing="0" w:after="0" w:afterAutospacing="0"/>
        <w:rPr>
          <w:rStyle w:val="HTMLCode"/>
          <w:rFonts w:asciiTheme="minorHAnsi" w:eastAsiaTheme="minorHAnsi" w:hAnsiTheme="minorHAnsi" w:cstheme="minorHAnsi"/>
          <w:sz w:val="22"/>
          <w:szCs w:val="22"/>
        </w:rPr>
      </w:pPr>
      <w:r w:rsidRPr="008F5A5A">
        <w:rPr>
          <w:rStyle w:val="HTMLCode"/>
          <w:rFonts w:asciiTheme="minorHAnsi" w:eastAsiaTheme="minorHAnsi" w:hAnsiTheme="minorHAnsi" w:cstheme="minorHAnsi"/>
          <w:sz w:val="22"/>
          <w:szCs w:val="22"/>
        </w:rPr>
        <w:t>Clara Fey war eine willensstarke, mutige, hilfsbereite und sehr engagierte Frau, die armen Kindern und Familien half. Alleine mit ihrem Ehrgeiz</w:t>
      </w:r>
      <w:r w:rsidR="004750C6" w:rsidRPr="008F5A5A">
        <w:rPr>
          <w:rStyle w:val="HTMLCode"/>
          <w:rFonts w:asciiTheme="minorHAnsi" w:eastAsiaTheme="minorHAnsi" w:hAnsiTheme="minorHAnsi" w:cstheme="minorHAnsi"/>
          <w:sz w:val="22"/>
          <w:szCs w:val="22"/>
        </w:rPr>
        <w:t>,</w:t>
      </w:r>
      <w:r w:rsidRPr="008F5A5A">
        <w:rPr>
          <w:rStyle w:val="HTMLCode"/>
          <w:rFonts w:asciiTheme="minorHAnsi" w:eastAsiaTheme="minorHAnsi" w:hAnsiTheme="minorHAnsi" w:cstheme="minorHAnsi"/>
          <w:sz w:val="22"/>
          <w:szCs w:val="22"/>
        </w:rPr>
        <w:t xml:space="preserve"> anderen Menschen zu helfen</w:t>
      </w:r>
      <w:r w:rsidR="004750C6" w:rsidRPr="008F5A5A">
        <w:rPr>
          <w:rStyle w:val="HTMLCode"/>
          <w:rFonts w:asciiTheme="minorHAnsi" w:eastAsiaTheme="minorHAnsi" w:hAnsiTheme="minorHAnsi" w:cstheme="minorHAnsi"/>
          <w:sz w:val="22"/>
          <w:szCs w:val="22"/>
        </w:rPr>
        <w:t>,</w:t>
      </w:r>
      <w:r w:rsidRPr="008F5A5A">
        <w:rPr>
          <w:rStyle w:val="HTMLCode"/>
          <w:rFonts w:asciiTheme="minorHAnsi" w:eastAsiaTheme="minorHAnsi" w:hAnsiTheme="minorHAnsi" w:cstheme="minorHAnsi"/>
          <w:sz w:val="22"/>
          <w:szCs w:val="22"/>
        </w:rPr>
        <w:t xml:space="preserve"> veränderte sie viel.</w:t>
      </w:r>
    </w:p>
    <w:p w14:paraId="55EB03DB" w14:textId="77777777" w:rsidR="00C42DCD" w:rsidRPr="008F5A5A" w:rsidRDefault="006C7F20"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Unserer Meinung nach war Clara Fey eine besondere Frau, die sich durchsetzen konnte und vor nichts Halt gemacht hat. Wir finden es toll, dass sie sich so für sozial schwache Frauen eingesetzt hat, obwohl selbst sie unterdrückt wurde. Ebenfalls finden wir es bemerkenswert, dass sie in der Zeit des Kulturkampfes trotz Gefahr in Deutschland geblieben ist, um ander</w:t>
      </w:r>
      <w:r w:rsidR="004750C6" w:rsidRPr="008F5A5A">
        <w:rPr>
          <w:rFonts w:asciiTheme="minorHAnsi" w:hAnsiTheme="minorHAnsi" w:cstheme="minorHAnsi"/>
          <w:sz w:val="22"/>
          <w:szCs w:val="22"/>
        </w:rPr>
        <w:t>e</w:t>
      </w:r>
      <w:r w:rsidRPr="008F5A5A">
        <w:rPr>
          <w:rFonts w:asciiTheme="minorHAnsi" w:hAnsiTheme="minorHAnsi" w:cstheme="minorHAnsi"/>
          <w:sz w:val="22"/>
          <w:szCs w:val="22"/>
        </w:rPr>
        <w:t>n Menschen zu helfen. Ihr Leben stellte sie unter dies der andern Menschen.</w:t>
      </w:r>
    </w:p>
    <w:p w14:paraId="55EB03DC" w14:textId="77777777" w:rsidR="006C7F20" w:rsidRPr="008F5A5A" w:rsidRDefault="006C7F20" w:rsidP="00BD49E6">
      <w:pPr>
        <w:pStyle w:val="StandardWeb"/>
        <w:spacing w:before="0" w:beforeAutospacing="0" w:after="0" w:afterAutospacing="0"/>
        <w:rPr>
          <w:rFonts w:asciiTheme="minorHAnsi" w:hAnsiTheme="minorHAnsi" w:cstheme="minorHAnsi"/>
          <w:b/>
          <w:sz w:val="22"/>
          <w:szCs w:val="22"/>
        </w:rPr>
      </w:pPr>
    </w:p>
    <w:p w14:paraId="55EB03DD" w14:textId="77777777" w:rsidR="006C7F20" w:rsidRPr="008F5A5A" w:rsidRDefault="006C7F20"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(Jette Breuer, Anna Janowski, Marc Laufenberg, Lisiane Voca, Berufskolleg für Gestaltung und Technik</w:t>
      </w:r>
      <w:r w:rsidRPr="008F5A5A">
        <w:rPr>
          <w:rFonts w:asciiTheme="minorHAnsi" w:eastAsia="PMingLiU" w:hAnsiTheme="minorHAnsi" w:cstheme="minorHAnsi"/>
          <w:sz w:val="22"/>
          <w:szCs w:val="22"/>
        </w:rPr>
        <w:t xml:space="preserve"> </w:t>
      </w:r>
      <w:r w:rsidRPr="008F5A5A">
        <w:rPr>
          <w:rFonts w:asciiTheme="minorHAnsi" w:hAnsiTheme="minorHAnsi" w:cstheme="minorHAnsi"/>
          <w:sz w:val="22"/>
          <w:szCs w:val="22"/>
        </w:rPr>
        <w:t>der StädteRegion Aachen, Klassen: GADG 72/GAZG 82)</w:t>
      </w:r>
    </w:p>
    <w:p w14:paraId="55EB03DE" w14:textId="726E4081" w:rsidR="006C7F20" w:rsidRPr="008F5A5A" w:rsidRDefault="006C7F20" w:rsidP="00BD49E6">
      <w:pPr>
        <w:pStyle w:val="StandardWeb"/>
        <w:spacing w:before="0" w:beforeAutospacing="0" w:after="0" w:afterAutospacing="0"/>
        <w:rPr>
          <w:rFonts w:asciiTheme="minorHAnsi" w:hAnsiTheme="minorHAnsi" w:cstheme="minorHAnsi"/>
          <w:sz w:val="22"/>
          <w:szCs w:val="22"/>
        </w:rPr>
      </w:pPr>
    </w:p>
    <w:p w14:paraId="0AAD7C45" w14:textId="77777777"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1D128051" w14:textId="77777777" w:rsidR="002242A7" w:rsidRPr="008F5A5A" w:rsidRDefault="002242A7" w:rsidP="00BD49E6">
      <w:pPr>
        <w:pStyle w:val="StandardWeb"/>
        <w:spacing w:before="0" w:beforeAutospacing="0" w:after="0" w:afterAutospacing="0"/>
        <w:rPr>
          <w:rFonts w:asciiTheme="minorHAnsi" w:hAnsiTheme="minorHAnsi" w:cstheme="minorHAnsi"/>
          <w:sz w:val="22"/>
          <w:szCs w:val="22"/>
        </w:rPr>
      </w:pPr>
    </w:p>
    <w:p w14:paraId="55EB03DF" w14:textId="77777777" w:rsidR="006C7F20" w:rsidRPr="008F5A5A" w:rsidRDefault="006C7F20"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t>Franziska Schervier</w:t>
      </w:r>
    </w:p>
    <w:p w14:paraId="55EB03E0" w14:textId="77777777" w:rsidR="006C7F20" w:rsidRPr="008F5A5A" w:rsidRDefault="006C7F20" w:rsidP="00BD49E6">
      <w:pPr>
        <w:pStyle w:val="StandardWeb"/>
        <w:spacing w:before="0" w:beforeAutospacing="0" w:after="0" w:afterAutospacing="0"/>
        <w:rPr>
          <w:rFonts w:asciiTheme="minorHAnsi" w:hAnsiTheme="minorHAnsi" w:cstheme="minorHAnsi"/>
          <w:sz w:val="22"/>
          <w:szCs w:val="22"/>
        </w:rPr>
      </w:pPr>
    </w:p>
    <w:p w14:paraId="55EB03E1" w14:textId="77777777" w:rsidR="00B261FB" w:rsidRPr="008F5A5A" w:rsidRDefault="00B261FB" w:rsidP="00B261FB">
      <w:pPr>
        <w:autoSpaceDE w:val="0"/>
        <w:autoSpaceDN w:val="0"/>
        <w:adjustRightInd w:val="0"/>
        <w:rPr>
          <w:rFonts w:asciiTheme="minorHAnsi" w:hAnsiTheme="minorHAnsi" w:cstheme="minorHAnsi"/>
        </w:rPr>
      </w:pPr>
      <w:r w:rsidRPr="008F5A5A">
        <w:rPr>
          <w:rFonts w:asciiTheme="minorHAnsi" w:hAnsiTheme="minorHAnsi" w:cstheme="minorHAnsi"/>
        </w:rPr>
        <w:t>Ihr karitativer und sozialer Einsatz war immer geprägt von großem Engagement und hoher Standhaftigkeit</w:t>
      </w:r>
      <w:r w:rsidR="004750C6" w:rsidRPr="008F5A5A">
        <w:rPr>
          <w:rFonts w:asciiTheme="minorHAnsi" w:hAnsiTheme="minorHAnsi" w:cstheme="minorHAnsi"/>
        </w:rPr>
        <w:t>,</w:t>
      </w:r>
      <w:r w:rsidRPr="008F5A5A">
        <w:rPr>
          <w:rFonts w:asciiTheme="minorHAnsi" w:hAnsiTheme="minorHAnsi" w:cstheme="minorHAnsi"/>
        </w:rPr>
        <w:t xml:space="preserve"> auch bei Widerständen wie zum Beispiel im Kulturkampf in der Auseinandersetzung mit dem Staat. Franziska gehörte zu den Menschen, die sich für Arme und Kranke einsetzten, bevor der Staat und die Behörden dieses zu ihrer Aufgabe machten und die entsprechende Sozialgesetzgebung für soziale Gerechtigkeit und Sicherheit sorgen soll</w:t>
      </w:r>
      <w:r w:rsidR="004750C6" w:rsidRPr="008F5A5A">
        <w:rPr>
          <w:rFonts w:asciiTheme="minorHAnsi" w:hAnsiTheme="minorHAnsi" w:cstheme="minorHAnsi"/>
        </w:rPr>
        <w:t>te</w:t>
      </w:r>
      <w:r w:rsidRPr="008F5A5A">
        <w:rPr>
          <w:rFonts w:asciiTheme="minorHAnsi" w:hAnsiTheme="minorHAnsi" w:cstheme="minorHAnsi"/>
        </w:rPr>
        <w:t>. Von ihrer Jugend an erlebte sie als wohlhabende Fabrikantentochter das Massenelend der Arbeiterschaft und fühlte sich verpflichtet, sich persönlich um sozial Benachteiligte und Kranke zu kümmern und Verantwortung für sie zu übernehmen. Menschen aus Randgruppen wie Obdachlose, Strafgefangene, Prostituierte wurden mit Selbstverständlichkeit aufgenommen und betreut. Obwohl wir heute in einem Sozialstaat leben, werden Menschen wie Franziska Schervier gebraucht, um die Not und Sorgen vieler Menschen zu lindern, so dass sie bis heute großen Vorbildcharakter hat.</w:t>
      </w:r>
    </w:p>
    <w:p w14:paraId="55EB03E2" w14:textId="77777777" w:rsidR="00B261FB" w:rsidRPr="008F5A5A" w:rsidRDefault="00B261FB" w:rsidP="0072104F">
      <w:pPr>
        <w:rPr>
          <w:rFonts w:asciiTheme="minorHAnsi" w:hAnsiTheme="minorHAnsi" w:cstheme="minorHAnsi"/>
          <w:b/>
          <w:bCs/>
        </w:rPr>
      </w:pPr>
    </w:p>
    <w:p w14:paraId="55EB03E3" w14:textId="77777777" w:rsidR="00B261FB" w:rsidRPr="008F5A5A" w:rsidRDefault="00B261FB" w:rsidP="00B261FB">
      <w:pPr>
        <w:autoSpaceDE w:val="0"/>
        <w:autoSpaceDN w:val="0"/>
        <w:adjustRightInd w:val="0"/>
        <w:rPr>
          <w:rFonts w:asciiTheme="minorHAnsi" w:hAnsiTheme="minorHAnsi" w:cstheme="minorHAnsi"/>
        </w:rPr>
      </w:pPr>
      <w:r w:rsidRPr="008F5A5A">
        <w:rPr>
          <w:rFonts w:asciiTheme="minorHAnsi" w:hAnsiTheme="minorHAnsi" w:cstheme="minorHAnsi"/>
        </w:rPr>
        <w:t>(Leonora Nuhiji, Ece Kurt, Verdiane Emamu, Alina Franz, Felix Dupont, Luis Borgmann, Marvin Mauß, Luise Hensel Realschule, Klasse 8 d)</w:t>
      </w:r>
    </w:p>
    <w:p w14:paraId="55EB03E4" w14:textId="77777777" w:rsidR="00B261FB" w:rsidRPr="008F5A5A" w:rsidRDefault="00B261FB" w:rsidP="0072104F">
      <w:pPr>
        <w:rPr>
          <w:rFonts w:asciiTheme="minorHAnsi" w:hAnsiTheme="minorHAnsi" w:cstheme="minorHAnsi"/>
        </w:rPr>
      </w:pPr>
    </w:p>
    <w:p w14:paraId="55EB03E5" w14:textId="77777777" w:rsidR="001127F4" w:rsidRPr="008F5A5A" w:rsidRDefault="001127F4" w:rsidP="001127F4">
      <w:pPr>
        <w:rPr>
          <w:rFonts w:asciiTheme="minorHAnsi" w:hAnsiTheme="minorHAnsi" w:cstheme="minorHAnsi"/>
        </w:rPr>
      </w:pPr>
      <w:r w:rsidRPr="008F5A5A">
        <w:rPr>
          <w:rFonts w:asciiTheme="minorHAnsi" w:hAnsiTheme="minorHAnsi" w:cstheme="minorHAnsi"/>
        </w:rPr>
        <w:t>Franziska war schon zu ihrer Zeit eine mutige und revolutionäre Frau. Sie setzte sich über alle damals geltenden Konventionen hinweg. Obwohl sie aus gutbürgerlichem Hause stammte, bedeutete ihr Reichtum und Besitz gar nichts. Sie veräußerte ihren Besitz, um Kranken und Bedürftigen zu helfen. Sie hatte es sich zu ihrer Lebensaufgabe gemacht, Menschen zu helfen, Arme zu pflegen</w:t>
      </w:r>
      <w:r w:rsidR="004750C6" w:rsidRPr="008F5A5A">
        <w:rPr>
          <w:rFonts w:asciiTheme="minorHAnsi" w:hAnsiTheme="minorHAnsi" w:cstheme="minorHAnsi"/>
        </w:rPr>
        <w:t>,</w:t>
      </w:r>
      <w:r w:rsidRPr="008F5A5A">
        <w:rPr>
          <w:rFonts w:asciiTheme="minorHAnsi" w:hAnsiTheme="minorHAnsi" w:cstheme="minorHAnsi"/>
        </w:rPr>
        <w:t xml:space="preserve"> mit den Armen zu leben, sich den Armen hinzugeben. Ihre Familie und ihre Freunde konnten ihre Haltung nicht nachvollziehen. Sie setzte sich gegen alle Schichtunterschiede durch, was zur damaligen Zeit eine Revolution war. Sie ging strikt ihren Weg, setzte si</w:t>
      </w:r>
      <w:r w:rsidR="00A100A0" w:rsidRPr="008F5A5A">
        <w:rPr>
          <w:rFonts w:asciiTheme="minorHAnsi" w:hAnsiTheme="minorHAnsi" w:cstheme="minorHAnsi"/>
        </w:rPr>
        <w:t xml:space="preserve">ch gegen höher Gestellte durch </w:t>
      </w:r>
      <w:r w:rsidRPr="008F5A5A">
        <w:rPr>
          <w:rFonts w:asciiTheme="minorHAnsi" w:hAnsiTheme="minorHAnsi" w:cstheme="minorHAnsi"/>
        </w:rPr>
        <w:t xml:space="preserve">und hatte vor nichts und niemandem Angst. </w:t>
      </w:r>
      <w:r w:rsidR="004C136D" w:rsidRPr="008F5A5A">
        <w:rPr>
          <w:rFonts w:asciiTheme="minorHAnsi" w:hAnsiTheme="minorHAnsi" w:cstheme="minorHAnsi"/>
        </w:rPr>
        <w:t xml:space="preserve">Sie ist </w:t>
      </w:r>
      <w:proofErr w:type="spellStart"/>
      <w:r w:rsidR="004C136D" w:rsidRPr="008F5A5A">
        <w:rPr>
          <w:rFonts w:asciiTheme="minorHAnsi" w:hAnsiTheme="minorHAnsi" w:cstheme="minorHAnsi"/>
        </w:rPr>
        <w:t>Wegweiserin</w:t>
      </w:r>
      <w:proofErr w:type="spellEnd"/>
      <w:r w:rsidR="004C136D" w:rsidRPr="008F5A5A">
        <w:rPr>
          <w:rFonts w:asciiTheme="minorHAnsi" w:hAnsiTheme="minorHAnsi" w:cstheme="minorHAnsi"/>
        </w:rPr>
        <w:t xml:space="preserve"> für jede Zeit, nicht nur damals, sondern auch heute ist ihr Verhalten bewundernswert.</w:t>
      </w:r>
    </w:p>
    <w:p w14:paraId="55EB03E6" w14:textId="77777777" w:rsidR="001127F4" w:rsidRPr="008F5A5A" w:rsidRDefault="001127F4" w:rsidP="001127F4">
      <w:pPr>
        <w:rPr>
          <w:rFonts w:asciiTheme="minorHAnsi" w:hAnsiTheme="minorHAnsi" w:cstheme="minorHAnsi"/>
        </w:rPr>
      </w:pPr>
    </w:p>
    <w:p w14:paraId="55EB03E7" w14:textId="77777777" w:rsidR="001127F4" w:rsidRPr="008F5A5A" w:rsidRDefault="001127F4" w:rsidP="001127F4">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(Lisa Barth, Lea Ditzel, Saskia Griepentrog, Lena Gillessen, Berufskolleg für Gestaltung und Technik</w:t>
      </w:r>
      <w:r w:rsidRPr="008F5A5A">
        <w:rPr>
          <w:rFonts w:asciiTheme="minorHAnsi" w:eastAsia="PMingLiU" w:hAnsiTheme="minorHAnsi" w:cstheme="minorHAnsi"/>
          <w:sz w:val="22"/>
          <w:szCs w:val="22"/>
        </w:rPr>
        <w:t xml:space="preserve"> </w:t>
      </w:r>
      <w:r w:rsidRPr="008F5A5A">
        <w:rPr>
          <w:rFonts w:asciiTheme="minorHAnsi" w:hAnsiTheme="minorHAnsi" w:cstheme="minorHAnsi"/>
          <w:sz w:val="22"/>
          <w:szCs w:val="22"/>
        </w:rPr>
        <w:t>der StädteRegion Aachen, Klassen: GADG 71/GAZG 81)</w:t>
      </w:r>
    </w:p>
    <w:p w14:paraId="55EB03E8" w14:textId="69D15A1F" w:rsidR="0072104F" w:rsidRPr="008F5A5A" w:rsidRDefault="0072104F" w:rsidP="00BD49E6">
      <w:pPr>
        <w:pStyle w:val="StandardWeb"/>
        <w:spacing w:before="0" w:beforeAutospacing="0" w:after="0" w:afterAutospacing="0"/>
        <w:rPr>
          <w:rFonts w:asciiTheme="minorHAnsi" w:hAnsiTheme="minorHAnsi" w:cstheme="minorHAnsi"/>
          <w:sz w:val="22"/>
          <w:szCs w:val="22"/>
        </w:rPr>
      </w:pPr>
    </w:p>
    <w:p w14:paraId="549A7B04" w14:textId="77777777" w:rsidR="00E80802" w:rsidRPr="008F5A5A" w:rsidRDefault="00E80802" w:rsidP="00BD49E6">
      <w:pPr>
        <w:pStyle w:val="StandardWeb"/>
        <w:spacing w:before="0" w:beforeAutospacing="0" w:after="0" w:afterAutospacing="0"/>
        <w:rPr>
          <w:rFonts w:asciiTheme="minorHAnsi" w:hAnsiTheme="minorHAnsi" w:cstheme="minorHAnsi"/>
          <w:b/>
        </w:rPr>
      </w:pPr>
    </w:p>
    <w:p w14:paraId="55EB03E9" w14:textId="727028F2" w:rsidR="0072104F" w:rsidRPr="008F5A5A" w:rsidRDefault="0072104F"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lastRenderedPageBreak/>
        <w:t>Fredy Hirsch</w:t>
      </w:r>
    </w:p>
    <w:p w14:paraId="55EB03EA" w14:textId="77777777" w:rsidR="0072104F" w:rsidRPr="008F5A5A" w:rsidRDefault="0072104F" w:rsidP="00BD49E6">
      <w:pPr>
        <w:pStyle w:val="StandardWeb"/>
        <w:spacing w:before="0" w:beforeAutospacing="0" w:after="0" w:afterAutospacing="0"/>
        <w:rPr>
          <w:rFonts w:asciiTheme="minorHAnsi" w:hAnsiTheme="minorHAnsi" w:cstheme="minorHAnsi"/>
          <w:sz w:val="22"/>
          <w:szCs w:val="22"/>
        </w:rPr>
      </w:pPr>
    </w:p>
    <w:p w14:paraId="55EB03EB" w14:textId="77777777" w:rsidR="0072104F" w:rsidRPr="008F5A5A" w:rsidRDefault="0072104F"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Bildung ist Kern und Quelle von Block 31</w:t>
      </w:r>
      <w:r w:rsidR="008D2B29" w:rsidRPr="008F5A5A">
        <w:rPr>
          <w:rFonts w:asciiTheme="minorHAnsi" w:hAnsiTheme="minorHAnsi" w:cstheme="minorHAnsi"/>
          <w:sz w:val="22"/>
          <w:szCs w:val="22"/>
        </w:rPr>
        <w:t xml:space="preserve"> in Auschwitz</w:t>
      </w:r>
      <w:r w:rsidRPr="008F5A5A">
        <w:rPr>
          <w:rFonts w:asciiTheme="minorHAnsi" w:hAnsiTheme="minorHAnsi" w:cstheme="minorHAnsi"/>
          <w:sz w:val="22"/>
          <w:szCs w:val="22"/>
        </w:rPr>
        <w:t>. Es ist das erste, was die Deutschen den Kindern wegnahmen. Und das Erste</w:t>
      </w:r>
      <w:r w:rsidR="004750C6" w:rsidRPr="008F5A5A">
        <w:rPr>
          <w:rFonts w:asciiTheme="minorHAnsi" w:hAnsiTheme="minorHAnsi" w:cstheme="minorHAnsi"/>
          <w:sz w:val="22"/>
          <w:szCs w:val="22"/>
        </w:rPr>
        <w:t>,</w:t>
      </w:r>
      <w:r w:rsidRPr="008F5A5A">
        <w:rPr>
          <w:rFonts w:asciiTheme="minorHAnsi" w:hAnsiTheme="minorHAnsi" w:cstheme="minorHAnsi"/>
          <w:sz w:val="22"/>
          <w:szCs w:val="22"/>
        </w:rPr>
        <w:t xml:space="preserve"> was Fredy Hirsch und di</w:t>
      </w:r>
      <w:r w:rsidR="004750C6" w:rsidRPr="008F5A5A">
        <w:rPr>
          <w:rFonts w:asciiTheme="minorHAnsi" w:hAnsiTheme="minorHAnsi" w:cstheme="minorHAnsi"/>
          <w:sz w:val="22"/>
          <w:szCs w:val="22"/>
        </w:rPr>
        <w:t>e Betreuer ihnen wieder zurückga</w:t>
      </w:r>
      <w:r w:rsidRPr="008F5A5A">
        <w:rPr>
          <w:rFonts w:asciiTheme="minorHAnsi" w:hAnsiTheme="minorHAnsi" w:cstheme="minorHAnsi"/>
          <w:sz w:val="22"/>
          <w:szCs w:val="22"/>
        </w:rPr>
        <w:t>ben. Sie bedeutet Auflehnung, sie</w:t>
      </w:r>
      <w:r w:rsidR="004750C6" w:rsidRPr="008F5A5A">
        <w:rPr>
          <w:rFonts w:asciiTheme="minorHAnsi" w:hAnsiTheme="minorHAnsi" w:cstheme="minorHAnsi"/>
          <w:sz w:val="22"/>
          <w:szCs w:val="22"/>
        </w:rPr>
        <w:t xml:space="preserve"> fördert das Selbstbewusstsein </w:t>
      </w:r>
      <w:r w:rsidRPr="008F5A5A">
        <w:rPr>
          <w:rFonts w:asciiTheme="minorHAnsi" w:hAnsiTheme="minorHAnsi" w:cstheme="minorHAnsi"/>
          <w:sz w:val="22"/>
          <w:szCs w:val="22"/>
        </w:rPr>
        <w:t>und sie ist zugleich die so bitter nötige Anerkennung für die jungen Menschen, die wissen, was sie in den Krematorien erwartet.</w:t>
      </w:r>
    </w:p>
    <w:p w14:paraId="55EB03EC" w14:textId="77777777" w:rsidR="0072104F" w:rsidRPr="008F5A5A" w:rsidRDefault="0072104F"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Die Kinder, die ihn persönlich kannten, tragen seine Geschichte in die Welt. Eine Geschichte von einem selbstlosen, willensstarken und 28 Jahre jungen Mann, der so viel für so viele Menschen getan hat.</w:t>
      </w:r>
    </w:p>
    <w:p w14:paraId="55EB03ED" w14:textId="77777777" w:rsidR="0072104F" w:rsidRPr="008F5A5A" w:rsidRDefault="0072104F" w:rsidP="00BD49E6">
      <w:pPr>
        <w:pStyle w:val="StandardWeb"/>
        <w:spacing w:before="0" w:beforeAutospacing="0" w:after="0" w:afterAutospacing="0"/>
        <w:rPr>
          <w:rFonts w:asciiTheme="minorHAnsi" w:hAnsiTheme="minorHAnsi" w:cstheme="minorHAnsi"/>
          <w:sz w:val="22"/>
          <w:szCs w:val="22"/>
        </w:rPr>
      </w:pPr>
    </w:p>
    <w:p w14:paraId="55EB03EE" w14:textId="77777777" w:rsidR="0072104F" w:rsidRPr="008F5A5A" w:rsidRDefault="0072104F"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(Suzan Drmaku, Mary de Guzman, Trong Thao Nguyen Le, Thai Khang Nguyen, Laura Swigon, Joanna  Waszkiewicz, Berufskolleg für Gestaltung und Technik</w:t>
      </w:r>
      <w:r w:rsidRPr="008F5A5A">
        <w:rPr>
          <w:rFonts w:asciiTheme="minorHAnsi" w:eastAsia="PMingLiU" w:hAnsiTheme="minorHAnsi" w:cstheme="minorHAnsi"/>
          <w:sz w:val="22"/>
          <w:szCs w:val="22"/>
        </w:rPr>
        <w:t xml:space="preserve"> </w:t>
      </w:r>
      <w:r w:rsidRPr="008F5A5A">
        <w:rPr>
          <w:rFonts w:asciiTheme="minorHAnsi" w:hAnsiTheme="minorHAnsi" w:cstheme="minorHAnsi"/>
          <w:sz w:val="22"/>
          <w:szCs w:val="22"/>
        </w:rPr>
        <w:t>der StädteRegion Aachen, Klassen: GADG 72/GAZG 82)</w:t>
      </w:r>
    </w:p>
    <w:p w14:paraId="55EB03EF" w14:textId="0D5DB9D2" w:rsidR="0072104F" w:rsidRPr="008F5A5A" w:rsidRDefault="0072104F" w:rsidP="00BD49E6">
      <w:pPr>
        <w:pStyle w:val="StandardWeb"/>
        <w:spacing w:before="0" w:beforeAutospacing="0" w:after="0" w:afterAutospacing="0"/>
        <w:rPr>
          <w:rFonts w:asciiTheme="minorHAnsi" w:hAnsiTheme="minorHAnsi" w:cstheme="minorHAnsi"/>
          <w:sz w:val="22"/>
          <w:szCs w:val="22"/>
        </w:rPr>
      </w:pPr>
    </w:p>
    <w:p w14:paraId="5FAE6170" w14:textId="77777777"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755EDED4" w14:textId="77777777" w:rsidR="002242A7" w:rsidRPr="008F5A5A" w:rsidRDefault="002242A7" w:rsidP="00BD49E6">
      <w:pPr>
        <w:pStyle w:val="StandardWeb"/>
        <w:spacing w:before="0" w:beforeAutospacing="0" w:after="0" w:afterAutospacing="0"/>
        <w:rPr>
          <w:rFonts w:asciiTheme="minorHAnsi" w:hAnsiTheme="minorHAnsi" w:cstheme="minorHAnsi"/>
          <w:sz w:val="22"/>
          <w:szCs w:val="22"/>
        </w:rPr>
      </w:pPr>
    </w:p>
    <w:p w14:paraId="55EB03F0" w14:textId="77777777" w:rsidR="0072104F" w:rsidRPr="008F5A5A" w:rsidRDefault="0072104F"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t>Gerta Krabbel</w:t>
      </w:r>
    </w:p>
    <w:p w14:paraId="55EB03F1" w14:textId="77777777" w:rsidR="0072104F" w:rsidRPr="008F5A5A" w:rsidRDefault="0072104F" w:rsidP="00BD49E6">
      <w:pPr>
        <w:pStyle w:val="StandardWeb"/>
        <w:spacing w:before="0" w:beforeAutospacing="0" w:after="0" w:afterAutospacing="0"/>
        <w:rPr>
          <w:rFonts w:asciiTheme="minorHAnsi" w:hAnsiTheme="minorHAnsi" w:cstheme="minorHAnsi"/>
          <w:b/>
        </w:rPr>
      </w:pPr>
    </w:p>
    <w:p w14:paraId="55EB03F2" w14:textId="77777777" w:rsidR="00971A77" w:rsidRPr="008F5A5A" w:rsidRDefault="00971A77" w:rsidP="00971A77">
      <w:pPr>
        <w:pStyle w:val="p1"/>
        <w:rPr>
          <w:rFonts w:asciiTheme="minorHAnsi" w:hAnsiTheme="minorHAnsi" w:cstheme="minorHAnsi"/>
          <w:sz w:val="22"/>
          <w:szCs w:val="22"/>
        </w:rPr>
      </w:pPr>
      <w:r w:rsidRPr="008F5A5A">
        <w:rPr>
          <w:rFonts w:asciiTheme="minorHAnsi" w:hAnsiTheme="minorHAnsi" w:cstheme="minorHAnsi"/>
          <w:sz w:val="22"/>
          <w:szCs w:val="22"/>
        </w:rPr>
        <w:t>Gerta Krabbel war eine starke und unabhängige Frau, die sich stark gegen die damaligen Rollen der Frau aufgelehnt und diese teilweise gebrochen hat. Das ist etwas</w:t>
      </w:r>
      <w:r w:rsidR="004750C6" w:rsidRPr="008F5A5A">
        <w:rPr>
          <w:rFonts w:asciiTheme="minorHAnsi" w:hAnsiTheme="minorHAnsi" w:cstheme="minorHAnsi"/>
          <w:sz w:val="22"/>
          <w:szCs w:val="22"/>
        </w:rPr>
        <w:t>,</w:t>
      </w:r>
      <w:r w:rsidRPr="008F5A5A">
        <w:rPr>
          <w:rFonts w:asciiTheme="minorHAnsi" w:hAnsiTheme="minorHAnsi" w:cstheme="minorHAnsi"/>
          <w:sz w:val="22"/>
          <w:szCs w:val="22"/>
        </w:rPr>
        <w:t xml:space="preserve"> </w:t>
      </w:r>
      <w:proofErr w:type="spellStart"/>
      <w:r w:rsidRPr="008F5A5A">
        <w:rPr>
          <w:rFonts w:asciiTheme="minorHAnsi" w:hAnsiTheme="minorHAnsi" w:cstheme="minorHAnsi"/>
          <w:sz w:val="22"/>
          <w:szCs w:val="22"/>
        </w:rPr>
        <w:t>wofür</w:t>
      </w:r>
      <w:proofErr w:type="spellEnd"/>
      <w:r w:rsidRPr="008F5A5A">
        <w:rPr>
          <w:rFonts w:asciiTheme="minorHAnsi" w:hAnsiTheme="minorHAnsi" w:cstheme="minorHAnsi"/>
          <w:sz w:val="22"/>
          <w:szCs w:val="22"/>
        </w:rPr>
        <w:t xml:space="preserve"> wir Gerta </w:t>
      </w:r>
      <w:proofErr w:type="spellStart"/>
      <w:r w:rsidRPr="008F5A5A">
        <w:rPr>
          <w:rFonts w:asciiTheme="minorHAnsi" w:hAnsiTheme="minorHAnsi" w:cstheme="minorHAnsi"/>
          <w:sz w:val="22"/>
          <w:szCs w:val="22"/>
        </w:rPr>
        <w:t>Krabbel</w:t>
      </w:r>
      <w:proofErr w:type="spellEnd"/>
      <w:r w:rsidRPr="008F5A5A">
        <w:rPr>
          <w:rFonts w:asciiTheme="minorHAnsi" w:hAnsiTheme="minorHAnsi" w:cstheme="minorHAnsi"/>
          <w:sz w:val="22"/>
          <w:szCs w:val="22"/>
        </w:rPr>
        <w:t xml:space="preserve"> stark respektieren. Die Leistung, die sie für die Rechte der Frau erbracht hat, sind erstaunlich und für den damaligen Zeitpunkt sogar sehr riskant. Sie hat für eine Sache gekämpft, die zur damaligen Zeit ein fast unangefochtenes Thema war. Auch die Nationalsozialisten empfanden sie als Störung, was man daran </w:t>
      </w:r>
      <w:r w:rsidR="004750C6" w:rsidRPr="008F5A5A">
        <w:rPr>
          <w:rFonts w:asciiTheme="minorHAnsi" w:hAnsiTheme="minorHAnsi" w:cstheme="minorHAnsi"/>
          <w:sz w:val="22"/>
          <w:szCs w:val="22"/>
        </w:rPr>
        <w:t>erkennt, dass ihre Zeitschrift „Die c</w:t>
      </w:r>
      <w:r w:rsidRPr="008F5A5A">
        <w:rPr>
          <w:rFonts w:asciiTheme="minorHAnsi" w:hAnsiTheme="minorHAnsi" w:cstheme="minorHAnsi"/>
          <w:sz w:val="22"/>
          <w:szCs w:val="22"/>
        </w:rPr>
        <w:t xml:space="preserve">hristliche Frau“ verboten wurde. Es ist unserer Meinung nach ein wahrer Akt an Stärke und Mut, einen </w:t>
      </w:r>
      <w:r w:rsidR="004750C6" w:rsidRPr="008F5A5A">
        <w:rPr>
          <w:rFonts w:asciiTheme="minorHAnsi" w:hAnsiTheme="minorHAnsi" w:cstheme="minorHAnsi"/>
          <w:sz w:val="22"/>
          <w:szCs w:val="22"/>
        </w:rPr>
        <w:t>solchen Standpunkt zu vertreten</w:t>
      </w:r>
      <w:r w:rsidRPr="008F5A5A">
        <w:rPr>
          <w:rFonts w:asciiTheme="minorHAnsi" w:hAnsiTheme="minorHAnsi" w:cstheme="minorHAnsi"/>
          <w:sz w:val="22"/>
          <w:szCs w:val="22"/>
        </w:rPr>
        <w:t xml:space="preserve"> und trotz der ständigen Unterstellung der Minderwertigkeit </w:t>
      </w:r>
      <w:r w:rsidR="00E53229" w:rsidRPr="008F5A5A">
        <w:rPr>
          <w:rFonts w:asciiTheme="minorHAnsi" w:hAnsiTheme="minorHAnsi" w:cstheme="minorHAnsi"/>
          <w:sz w:val="22"/>
          <w:szCs w:val="22"/>
        </w:rPr>
        <w:t>den Level zu erreichen, den</w:t>
      </w:r>
      <w:r w:rsidRPr="008F5A5A">
        <w:rPr>
          <w:rFonts w:asciiTheme="minorHAnsi" w:hAnsiTheme="minorHAnsi" w:cstheme="minorHAnsi"/>
          <w:sz w:val="22"/>
          <w:szCs w:val="22"/>
        </w:rPr>
        <w:t xml:space="preserve"> sie erreicht hat. Wir sind ehrlich erstaunt über die Leistungsbereitschaft und den Ehrgeiz, den </w:t>
      </w:r>
      <w:r w:rsidR="00E53229" w:rsidRPr="008F5A5A">
        <w:rPr>
          <w:rFonts w:asciiTheme="minorHAnsi" w:hAnsiTheme="minorHAnsi" w:cstheme="minorHAnsi"/>
          <w:sz w:val="22"/>
          <w:szCs w:val="22"/>
        </w:rPr>
        <w:t xml:space="preserve">sie in ihr Leben gesteckt hat, </w:t>
      </w:r>
      <w:r w:rsidRPr="008F5A5A">
        <w:rPr>
          <w:rFonts w:asciiTheme="minorHAnsi" w:hAnsiTheme="minorHAnsi" w:cstheme="minorHAnsi"/>
          <w:sz w:val="22"/>
          <w:szCs w:val="22"/>
        </w:rPr>
        <w:t>um der Rolle der Frau in unserer Gesellschaft mehr Respekt zukommen zu lassen.</w:t>
      </w:r>
    </w:p>
    <w:p w14:paraId="55EB03F3" w14:textId="77777777" w:rsidR="00971A77" w:rsidRPr="008F5A5A" w:rsidRDefault="00971A77" w:rsidP="00BD49E6">
      <w:pPr>
        <w:pStyle w:val="StandardWeb"/>
        <w:spacing w:before="0" w:beforeAutospacing="0" w:after="0" w:afterAutospacing="0"/>
        <w:rPr>
          <w:rFonts w:asciiTheme="minorHAnsi" w:hAnsiTheme="minorHAnsi" w:cstheme="minorHAnsi"/>
          <w:b/>
          <w:sz w:val="22"/>
          <w:szCs w:val="22"/>
        </w:rPr>
      </w:pPr>
    </w:p>
    <w:p w14:paraId="55EB03F4" w14:textId="77777777" w:rsidR="0072104F" w:rsidRPr="008F5A5A" w:rsidRDefault="00971A77"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(Melanie Jeschke, Jonathan Schöpe</w:t>
      </w:r>
      <w:r w:rsidR="0072104F" w:rsidRPr="008F5A5A">
        <w:rPr>
          <w:rFonts w:asciiTheme="minorHAnsi" w:hAnsiTheme="minorHAnsi" w:cstheme="minorHAnsi"/>
          <w:sz w:val="22"/>
          <w:szCs w:val="22"/>
        </w:rPr>
        <w:t>, Berufskolleg für Gestaltung und Technik</w:t>
      </w:r>
      <w:r w:rsidR="0072104F" w:rsidRPr="008F5A5A">
        <w:rPr>
          <w:rFonts w:asciiTheme="minorHAnsi" w:eastAsia="PMingLiU" w:hAnsiTheme="minorHAnsi" w:cstheme="minorHAnsi"/>
          <w:sz w:val="22"/>
          <w:szCs w:val="22"/>
        </w:rPr>
        <w:t xml:space="preserve"> </w:t>
      </w:r>
      <w:r w:rsidR="0072104F" w:rsidRPr="008F5A5A">
        <w:rPr>
          <w:rFonts w:asciiTheme="minorHAnsi" w:hAnsiTheme="minorHAnsi" w:cstheme="minorHAnsi"/>
          <w:sz w:val="22"/>
          <w:szCs w:val="22"/>
        </w:rPr>
        <w:t>der StädteRegion Aachen, Klassen: GADG 71)</w:t>
      </w:r>
    </w:p>
    <w:p w14:paraId="55EB03F5" w14:textId="3FDCEFB6" w:rsidR="00971A77" w:rsidRPr="008F5A5A" w:rsidRDefault="00971A77" w:rsidP="00BD49E6">
      <w:pPr>
        <w:pStyle w:val="StandardWeb"/>
        <w:spacing w:before="0" w:beforeAutospacing="0" w:after="0" w:afterAutospacing="0"/>
        <w:rPr>
          <w:rFonts w:asciiTheme="minorHAnsi" w:hAnsiTheme="minorHAnsi" w:cstheme="minorHAnsi"/>
          <w:sz w:val="22"/>
          <w:szCs w:val="22"/>
        </w:rPr>
      </w:pPr>
    </w:p>
    <w:p w14:paraId="19E4F3C8" w14:textId="7F691140"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7CC7BD08" w14:textId="15ABD49E"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7C087CD9" w14:textId="6CAA8DA9"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66097DE9" w14:textId="153034AE"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7561B34D" w14:textId="402884BD"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6D79128F" w14:textId="58C9F83A"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5744A1B6" w14:textId="7EFC9862"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3B6EDC91" w14:textId="27106EFC"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3C7E77E3" w14:textId="5ACA1E19"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16F18EBC" w14:textId="4BFD7A1E"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5642B719" w14:textId="587730FE"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6F9F643A" w14:textId="50D4EABF"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133E8DF6" w14:textId="61D8D169"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55E68814" w14:textId="07FF466E"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673D914C" w14:textId="3FFBF84F"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4071D786" w14:textId="6A660DF0"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68319D5B" w14:textId="526E9ED9"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78D0CF28" w14:textId="7DA83A0C"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39C7DCC4" w14:textId="77777777"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1CEB821D" w14:textId="77777777" w:rsidR="003639A8" w:rsidRPr="008F5A5A" w:rsidRDefault="003639A8" w:rsidP="00BD49E6">
      <w:pPr>
        <w:pStyle w:val="StandardWeb"/>
        <w:spacing w:before="0" w:beforeAutospacing="0" w:after="0" w:afterAutospacing="0"/>
        <w:rPr>
          <w:rFonts w:asciiTheme="minorHAnsi" w:hAnsiTheme="minorHAnsi" w:cstheme="minorHAnsi"/>
          <w:b/>
        </w:rPr>
      </w:pPr>
    </w:p>
    <w:p w14:paraId="5608CF6D" w14:textId="77777777" w:rsidR="00E80802" w:rsidRPr="008F5A5A" w:rsidRDefault="00E80802" w:rsidP="00E80802">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lastRenderedPageBreak/>
        <w:t>Luise Hensel</w:t>
      </w:r>
    </w:p>
    <w:p w14:paraId="2B0A7F49" w14:textId="77777777" w:rsidR="00E80802" w:rsidRPr="008F5A5A" w:rsidRDefault="00E80802" w:rsidP="00E80802">
      <w:pPr>
        <w:pStyle w:val="StandardWeb"/>
        <w:spacing w:before="0" w:beforeAutospacing="0" w:after="0" w:afterAutospacing="0"/>
        <w:rPr>
          <w:rFonts w:asciiTheme="minorHAnsi" w:hAnsiTheme="minorHAnsi" w:cstheme="minorHAnsi"/>
          <w:sz w:val="22"/>
          <w:szCs w:val="22"/>
        </w:rPr>
      </w:pPr>
    </w:p>
    <w:p w14:paraId="4CC1E292" w14:textId="77777777" w:rsidR="00E80802" w:rsidRPr="008F5A5A" w:rsidRDefault="00E80802" w:rsidP="00E80802">
      <w:pPr>
        <w:autoSpaceDE w:val="0"/>
        <w:autoSpaceDN w:val="0"/>
        <w:adjustRightInd w:val="0"/>
        <w:rPr>
          <w:rFonts w:asciiTheme="minorHAnsi" w:hAnsiTheme="minorHAnsi" w:cstheme="minorHAnsi"/>
        </w:rPr>
      </w:pPr>
      <w:r w:rsidRPr="008F5A5A">
        <w:rPr>
          <w:rFonts w:asciiTheme="minorHAnsi" w:hAnsiTheme="minorHAnsi" w:cstheme="minorHAnsi"/>
        </w:rPr>
        <w:t>Der nachhaltigste Einfluss, den Luise Hensel auf ihre Umgebung ausgeübt hat, liegt neben ihrem karitativen Wirken vor allem darin, dass sie ihren Schülerinnen aus den gehobenen Schichten die Augen für die soziale Not anderer geöffnet hat und sie zur tätigen Nächstenliebe erzog.</w:t>
      </w:r>
    </w:p>
    <w:p w14:paraId="451DC6B7" w14:textId="77777777" w:rsidR="00E80802" w:rsidRPr="008F5A5A" w:rsidRDefault="00E80802" w:rsidP="00E80802">
      <w:pPr>
        <w:pStyle w:val="StandardWeb"/>
        <w:spacing w:before="0" w:beforeAutospacing="0" w:after="0" w:afterAutospacing="0"/>
        <w:rPr>
          <w:rFonts w:asciiTheme="minorHAnsi" w:hAnsiTheme="minorHAnsi" w:cstheme="minorHAnsi"/>
          <w:sz w:val="22"/>
          <w:szCs w:val="22"/>
        </w:rPr>
      </w:pPr>
    </w:p>
    <w:p w14:paraId="225D45DB" w14:textId="77777777" w:rsidR="00E80802" w:rsidRPr="008F5A5A" w:rsidRDefault="00E80802" w:rsidP="00E80802">
      <w:pPr>
        <w:autoSpaceDE w:val="0"/>
        <w:autoSpaceDN w:val="0"/>
        <w:adjustRightInd w:val="0"/>
        <w:rPr>
          <w:rFonts w:asciiTheme="minorHAnsi" w:hAnsiTheme="minorHAnsi" w:cstheme="minorHAnsi"/>
        </w:rPr>
      </w:pPr>
      <w:r w:rsidRPr="008F5A5A">
        <w:rPr>
          <w:rFonts w:asciiTheme="minorHAnsi" w:hAnsiTheme="minorHAnsi" w:cstheme="minorHAnsi"/>
        </w:rPr>
        <w:t>(</w:t>
      </w:r>
      <w:proofErr w:type="spellStart"/>
      <w:r w:rsidRPr="008F5A5A">
        <w:rPr>
          <w:rFonts w:asciiTheme="minorHAnsi" w:hAnsiTheme="minorHAnsi" w:cstheme="minorHAnsi"/>
        </w:rPr>
        <w:t>Elvisa</w:t>
      </w:r>
      <w:proofErr w:type="spellEnd"/>
      <w:r w:rsidRPr="008F5A5A">
        <w:rPr>
          <w:rFonts w:asciiTheme="minorHAnsi" w:hAnsiTheme="minorHAnsi" w:cstheme="minorHAnsi"/>
        </w:rPr>
        <w:t xml:space="preserve"> </w:t>
      </w:r>
      <w:proofErr w:type="spellStart"/>
      <w:r w:rsidRPr="008F5A5A">
        <w:rPr>
          <w:rFonts w:asciiTheme="minorHAnsi" w:hAnsiTheme="minorHAnsi" w:cstheme="minorHAnsi"/>
        </w:rPr>
        <w:t>Tatari</w:t>
      </w:r>
      <w:proofErr w:type="spellEnd"/>
      <w:r w:rsidRPr="008F5A5A">
        <w:rPr>
          <w:rFonts w:asciiTheme="minorHAnsi" w:hAnsiTheme="minorHAnsi" w:cstheme="minorHAnsi"/>
        </w:rPr>
        <w:t xml:space="preserve">, </w:t>
      </w:r>
      <w:proofErr w:type="spellStart"/>
      <w:r w:rsidRPr="008F5A5A">
        <w:rPr>
          <w:rFonts w:asciiTheme="minorHAnsi" w:hAnsiTheme="minorHAnsi" w:cstheme="minorHAnsi"/>
        </w:rPr>
        <w:t>Dilin</w:t>
      </w:r>
      <w:proofErr w:type="spellEnd"/>
      <w:r w:rsidRPr="008F5A5A">
        <w:rPr>
          <w:rFonts w:asciiTheme="minorHAnsi" w:hAnsiTheme="minorHAnsi" w:cstheme="minorHAnsi"/>
        </w:rPr>
        <w:t xml:space="preserve"> </w:t>
      </w:r>
      <w:proofErr w:type="spellStart"/>
      <w:r w:rsidRPr="008F5A5A">
        <w:rPr>
          <w:rFonts w:asciiTheme="minorHAnsi" w:hAnsiTheme="minorHAnsi" w:cstheme="minorHAnsi"/>
        </w:rPr>
        <w:t>Amidy</w:t>
      </w:r>
      <w:proofErr w:type="spellEnd"/>
      <w:r w:rsidRPr="008F5A5A">
        <w:rPr>
          <w:rFonts w:asciiTheme="minorHAnsi" w:hAnsiTheme="minorHAnsi" w:cstheme="minorHAnsi"/>
        </w:rPr>
        <w:t xml:space="preserve">, Fabian Sous, Max Velma, Yusuf Arslan, Enes </w:t>
      </w:r>
      <w:proofErr w:type="spellStart"/>
      <w:r w:rsidRPr="008F5A5A">
        <w:rPr>
          <w:rFonts w:asciiTheme="minorHAnsi" w:hAnsiTheme="minorHAnsi" w:cstheme="minorHAnsi"/>
        </w:rPr>
        <w:t>Gürle</w:t>
      </w:r>
      <w:proofErr w:type="spellEnd"/>
      <w:r w:rsidRPr="008F5A5A">
        <w:rPr>
          <w:rFonts w:asciiTheme="minorHAnsi" w:hAnsiTheme="minorHAnsi" w:cstheme="minorHAnsi"/>
        </w:rPr>
        <w:t xml:space="preserve">, </w:t>
      </w:r>
      <w:proofErr w:type="spellStart"/>
      <w:r w:rsidRPr="008F5A5A">
        <w:rPr>
          <w:rFonts w:asciiTheme="minorHAnsi" w:hAnsiTheme="minorHAnsi" w:cstheme="minorHAnsi"/>
        </w:rPr>
        <w:t>Ridwan</w:t>
      </w:r>
      <w:proofErr w:type="spellEnd"/>
      <w:r w:rsidRPr="008F5A5A">
        <w:rPr>
          <w:rFonts w:asciiTheme="minorHAnsi" w:hAnsiTheme="minorHAnsi" w:cstheme="minorHAnsi"/>
        </w:rPr>
        <w:t xml:space="preserve"> Al </w:t>
      </w:r>
      <w:proofErr w:type="spellStart"/>
      <w:r w:rsidRPr="008F5A5A">
        <w:rPr>
          <w:rFonts w:asciiTheme="minorHAnsi" w:hAnsiTheme="minorHAnsi" w:cstheme="minorHAnsi"/>
        </w:rPr>
        <w:t>Gnondi</w:t>
      </w:r>
      <w:proofErr w:type="spellEnd"/>
      <w:r w:rsidRPr="008F5A5A">
        <w:rPr>
          <w:rFonts w:asciiTheme="minorHAnsi" w:hAnsiTheme="minorHAnsi" w:cstheme="minorHAnsi"/>
        </w:rPr>
        <w:t>, Philipp Scholl, Luise Hensel Realschule, Klasse 8 d)</w:t>
      </w:r>
    </w:p>
    <w:p w14:paraId="6F4DA132" w14:textId="77777777" w:rsidR="00E80802" w:rsidRPr="008F5A5A" w:rsidRDefault="00E80802" w:rsidP="00E80802">
      <w:pPr>
        <w:pStyle w:val="StandardWeb"/>
        <w:spacing w:before="0" w:beforeAutospacing="0" w:after="0" w:afterAutospacing="0"/>
        <w:rPr>
          <w:rFonts w:asciiTheme="minorHAnsi" w:hAnsiTheme="minorHAnsi" w:cstheme="minorHAnsi"/>
          <w:sz w:val="22"/>
          <w:szCs w:val="22"/>
        </w:rPr>
      </w:pPr>
    </w:p>
    <w:p w14:paraId="102DF5AD" w14:textId="77777777" w:rsidR="00E80802" w:rsidRPr="008F5A5A" w:rsidRDefault="00E80802" w:rsidP="00E80802">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Ich kann ihre Liebe zur Religion und Gott nicht nachvollziehen. Das ändert allerdings nichts daran, dass ich ihre lyrischen Werke interessant und wundervoll geschrieben finde. Vor allem beeindruckt mich aber ihre Unabhängigkeit. Das war wirklich etwas Besonderes für eine Frau in dieser Zeit. Besonders ihr Einsatz, mehr Kindern die Möglichkeit zu geben, zur Schule zu gehen. Vor allen Dingen dann, wenn sich deren Familien Bildung nicht leisten konnten.</w:t>
      </w:r>
      <w:r w:rsidRPr="008F5A5A">
        <w:rPr>
          <w:rFonts w:asciiTheme="minorHAnsi" w:eastAsia="PMingLiU" w:hAnsiTheme="minorHAnsi" w:cstheme="minorHAnsi"/>
          <w:sz w:val="22"/>
          <w:szCs w:val="22"/>
        </w:rPr>
        <w:br/>
      </w:r>
      <w:r w:rsidRPr="008F5A5A">
        <w:rPr>
          <w:rFonts w:asciiTheme="minorHAnsi" w:hAnsiTheme="minorHAnsi" w:cstheme="minorHAnsi"/>
          <w:sz w:val="22"/>
          <w:szCs w:val="22"/>
        </w:rPr>
        <w:t>Da es in der damaligen Zeit so wenige Frauen wie sie gab, respektiere ich sehr, was sie bewegt hat. Auch heute werden solche Persönlichkeiten gebraucht.</w:t>
      </w:r>
    </w:p>
    <w:p w14:paraId="4E36A0B9" w14:textId="77777777" w:rsidR="00E80802" w:rsidRPr="008F5A5A" w:rsidRDefault="00E80802" w:rsidP="00E80802">
      <w:pPr>
        <w:pStyle w:val="StandardWeb"/>
        <w:spacing w:before="0" w:beforeAutospacing="0" w:after="0" w:afterAutospacing="0"/>
        <w:rPr>
          <w:rFonts w:asciiTheme="minorHAnsi" w:hAnsiTheme="minorHAnsi" w:cstheme="minorHAnsi"/>
          <w:sz w:val="22"/>
          <w:szCs w:val="22"/>
        </w:rPr>
      </w:pPr>
    </w:p>
    <w:p w14:paraId="20C0BFDC" w14:textId="77777777" w:rsidR="00E80802" w:rsidRPr="008F5A5A" w:rsidRDefault="00E80802" w:rsidP="00E80802">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w:t>
      </w:r>
      <w:proofErr w:type="spellStart"/>
      <w:r w:rsidRPr="008F5A5A">
        <w:rPr>
          <w:rFonts w:asciiTheme="minorHAnsi" w:hAnsiTheme="minorHAnsi" w:cstheme="minorHAnsi"/>
          <w:sz w:val="22"/>
          <w:szCs w:val="22"/>
        </w:rPr>
        <w:t>Evrim</w:t>
      </w:r>
      <w:proofErr w:type="spellEnd"/>
      <w:r w:rsidRPr="008F5A5A">
        <w:rPr>
          <w:rFonts w:asciiTheme="minorHAnsi" w:hAnsiTheme="minorHAnsi" w:cstheme="minorHAnsi"/>
          <w:sz w:val="22"/>
          <w:szCs w:val="22"/>
        </w:rPr>
        <w:t xml:space="preserve"> </w:t>
      </w:r>
      <w:proofErr w:type="spellStart"/>
      <w:r w:rsidRPr="008F5A5A">
        <w:rPr>
          <w:rFonts w:asciiTheme="minorHAnsi" w:hAnsiTheme="minorHAnsi" w:cstheme="minorHAnsi"/>
          <w:sz w:val="22"/>
          <w:szCs w:val="22"/>
        </w:rPr>
        <w:t>Orak</w:t>
      </w:r>
      <w:proofErr w:type="spellEnd"/>
      <w:r w:rsidRPr="008F5A5A">
        <w:rPr>
          <w:rFonts w:asciiTheme="minorHAnsi" w:hAnsiTheme="minorHAnsi" w:cstheme="minorHAnsi"/>
          <w:sz w:val="22"/>
          <w:szCs w:val="22"/>
        </w:rPr>
        <w:t xml:space="preserve">, Laila </w:t>
      </w:r>
      <w:proofErr w:type="spellStart"/>
      <w:r w:rsidRPr="008F5A5A">
        <w:rPr>
          <w:rFonts w:asciiTheme="minorHAnsi" w:hAnsiTheme="minorHAnsi" w:cstheme="minorHAnsi"/>
          <w:sz w:val="22"/>
          <w:szCs w:val="22"/>
        </w:rPr>
        <w:t>Sbsabe</w:t>
      </w:r>
      <w:proofErr w:type="spellEnd"/>
      <w:r w:rsidRPr="008F5A5A">
        <w:rPr>
          <w:rFonts w:asciiTheme="minorHAnsi" w:hAnsiTheme="minorHAnsi" w:cstheme="minorHAnsi"/>
          <w:sz w:val="22"/>
          <w:szCs w:val="22"/>
        </w:rPr>
        <w:t xml:space="preserve">, Marvin </w:t>
      </w:r>
      <w:proofErr w:type="spellStart"/>
      <w:r w:rsidRPr="008F5A5A">
        <w:rPr>
          <w:rFonts w:asciiTheme="minorHAnsi" w:hAnsiTheme="minorHAnsi" w:cstheme="minorHAnsi"/>
          <w:sz w:val="22"/>
          <w:szCs w:val="22"/>
        </w:rPr>
        <w:t>Schaltinat</w:t>
      </w:r>
      <w:proofErr w:type="spellEnd"/>
      <w:r w:rsidRPr="008F5A5A">
        <w:rPr>
          <w:rFonts w:asciiTheme="minorHAnsi" w:hAnsiTheme="minorHAnsi" w:cstheme="minorHAnsi"/>
          <w:sz w:val="22"/>
          <w:szCs w:val="22"/>
        </w:rPr>
        <w:t>, Roxana Schönfeld, Berufskolleg für Gestaltung und Technik</w:t>
      </w:r>
      <w:r w:rsidRPr="008F5A5A">
        <w:rPr>
          <w:rFonts w:asciiTheme="minorHAnsi" w:eastAsia="PMingLiU" w:hAnsiTheme="minorHAnsi" w:cstheme="minorHAnsi"/>
          <w:sz w:val="22"/>
          <w:szCs w:val="22"/>
        </w:rPr>
        <w:t xml:space="preserve"> </w:t>
      </w:r>
      <w:r w:rsidRPr="008F5A5A">
        <w:rPr>
          <w:rFonts w:asciiTheme="minorHAnsi" w:hAnsiTheme="minorHAnsi" w:cstheme="minorHAnsi"/>
          <w:sz w:val="22"/>
          <w:szCs w:val="22"/>
        </w:rPr>
        <w:t>der StädteRegion Aachen, Klasse: GADG 72)</w:t>
      </w:r>
    </w:p>
    <w:p w14:paraId="1D8D2EEB" w14:textId="436D0F2A" w:rsidR="00E80802" w:rsidRPr="008F5A5A" w:rsidRDefault="00E80802" w:rsidP="00E80802">
      <w:pPr>
        <w:pStyle w:val="StandardWeb"/>
        <w:spacing w:before="0" w:beforeAutospacing="0" w:after="0" w:afterAutospacing="0"/>
        <w:rPr>
          <w:rFonts w:asciiTheme="minorHAnsi" w:hAnsiTheme="minorHAnsi" w:cstheme="minorHAnsi"/>
          <w:sz w:val="22"/>
          <w:szCs w:val="22"/>
        </w:rPr>
      </w:pPr>
    </w:p>
    <w:p w14:paraId="49EB8E6E" w14:textId="6CC3F96F" w:rsidR="00D83103" w:rsidRPr="008F5A5A" w:rsidRDefault="00D83103" w:rsidP="00E80802">
      <w:pPr>
        <w:pStyle w:val="StandardWeb"/>
        <w:spacing w:before="0" w:beforeAutospacing="0" w:after="0" w:afterAutospacing="0"/>
        <w:rPr>
          <w:rFonts w:asciiTheme="minorHAnsi" w:hAnsiTheme="minorHAnsi" w:cstheme="minorHAnsi"/>
          <w:sz w:val="22"/>
          <w:szCs w:val="22"/>
        </w:rPr>
      </w:pPr>
    </w:p>
    <w:p w14:paraId="3545119C" w14:textId="77777777" w:rsidR="00D83103" w:rsidRPr="008F5A5A" w:rsidRDefault="00D83103" w:rsidP="00E80802">
      <w:pPr>
        <w:pStyle w:val="StandardWeb"/>
        <w:spacing w:before="0" w:beforeAutospacing="0" w:after="0" w:afterAutospacing="0"/>
        <w:rPr>
          <w:rFonts w:asciiTheme="minorHAnsi" w:hAnsiTheme="minorHAnsi" w:cstheme="minorHAnsi"/>
          <w:sz w:val="22"/>
          <w:szCs w:val="22"/>
        </w:rPr>
      </w:pPr>
    </w:p>
    <w:p w14:paraId="55EB03F6" w14:textId="7F91F185" w:rsidR="00971A77" w:rsidRPr="008F5A5A" w:rsidRDefault="00971A77"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t>Johannes Höver</w:t>
      </w:r>
    </w:p>
    <w:p w14:paraId="55EB03F7" w14:textId="77777777" w:rsidR="007D1AFC" w:rsidRPr="008F5A5A" w:rsidRDefault="007D1AFC" w:rsidP="00B261FB">
      <w:pPr>
        <w:autoSpaceDE w:val="0"/>
        <w:autoSpaceDN w:val="0"/>
        <w:adjustRightInd w:val="0"/>
        <w:rPr>
          <w:rFonts w:asciiTheme="minorHAnsi" w:hAnsiTheme="minorHAnsi" w:cstheme="minorHAnsi"/>
        </w:rPr>
      </w:pPr>
    </w:p>
    <w:p w14:paraId="55EB03F8" w14:textId="77777777" w:rsidR="00B261FB" w:rsidRPr="008F5A5A" w:rsidRDefault="00B261FB" w:rsidP="00B261FB">
      <w:pPr>
        <w:autoSpaceDE w:val="0"/>
        <w:autoSpaceDN w:val="0"/>
        <w:adjustRightInd w:val="0"/>
        <w:rPr>
          <w:rFonts w:asciiTheme="minorHAnsi" w:hAnsiTheme="minorHAnsi" w:cstheme="minorHAnsi"/>
        </w:rPr>
      </w:pPr>
      <w:r w:rsidRPr="008F5A5A">
        <w:rPr>
          <w:rFonts w:asciiTheme="minorHAnsi" w:hAnsiTheme="minorHAnsi" w:cstheme="minorHAnsi"/>
        </w:rPr>
        <w:t>Johannes Höver war zum einen ein überzeugter und begabter Lehrer, der ganz in seinem Beruf aufging. Über Leistungen und Begabungen hinaus sah er in seinen Schülern den ganzen Menschen, der in der damaligen Zeit häufig nur als zweckmäßige Arbeitskraft geschätzt wurde. Auch die Not der Arbeiterfamilien, die in menschenunwürdigen Wohnungen lebten, ohne soziale Absicherung bei Krankheit und Arbeitsunfähigkeit, berührte ihn ebenso wie das Schicksal von Strafgefangenen.</w:t>
      </w:r>
    </w:p>
    <w:p w14:paraId="55EB03F9" w14:textId="77777777" w:rsidR="00802F32" w:rsidRPr="008F5A5A" w:rsidRDefault="00802F32" w:rsidP="00B261FB">
      <w:pPr>
        <w:autoSpaceDE w:val="0"/>
        <w:autoSpaceDN w:val="0"/>
        <w:adjustRightInd w:val="0"/>
        <w:rPr>
          <w:rFonts w:asciiTheme="minorHAnsi" w:hAnsiTheme="minorHAnsi" w:cstheme="minorHAnsi"/>
        </w:rPr>
      </w:pPr>
    </w:p>
    <w:p w14:paraId="55EB03FA" w14:textId="77777777" w:rsidR="00B261FB" w:rsidRPr="008F5A5A" w:rsidRDefault="00B261FB" w:rsidP="00B261FB">
      <w:pPr>
        <w:autoSpaceDE w:val="0"/>
        <w:autoSpaceDN w:val="0"/>
        <w:adjustRightInd w:val="0"/>
        <w:rPr>
          <w:rFonts w:asciiTheme="minorHAnsi" w:hAnsiTheme="minorHAnsi" w:cstheme="minorHAnsi"/>
        </w:rPr>
      </w:pPr>
      <w:r w:rsidRPr="008F5A5A">
        <w:rPr>
          <w:rFonts w:asciiTheme="minorHAnsi" w:hAnsiTheme="minorHAnsi" w:cstheme="minorHAnsi"/>
        </w:rPr>
        <w:t xml:space="preserve">(Arda </w:t>
      </w:r>
      <w:proofErr w:type="spellStart"/>
      <w:r w:rsidRPr="008F5A5A">
        <w:rPr>
          <w:rFonts w:asciiTheme="minorHAnsi" w:hAnsiTheme="minorHAnsi" w:cstheme="minorHAnsi"/>
        </w:rPr>
        <w:t>Toplucuk</w:t>
      </w:r>
      <w:proofErr w:type="spellEnd"/>
      <w:r w:rsidRPr="008F5A5A">
        <w:rPr>
          <w:rFonts w:asciiTheme="minorHAnsi" w:hAnsiTheme="minorHAnsi" w:cstheme="minorHAnsi"/>
        </w:rPr>
        <w:t>, Yasemin Krieger, Christina Linge, Fabienne Hardy, Simon Völl, Jonah Müllejans, David Härter, Adrian Tereskiewicz, Luise Hensel Realschule, Klasse 8 d)</w:t>
      </w:r>
    </w:p>
    <w:p w14:paraId="55EB03FB" w14:textId="77777777" w:rsidR="00B261FB" w:rsidRPr="008F5A5A" w:rsidRDefault="00B261FB" w:rsidP="00BD49E6">
      <w:pPr>
        <w:pStyle w:val="StandardWeb"/>
        <w:spacing w:before="0" w:beforeAutospacing="0" w:after="0" w:afterAutospacing="0"/>
        <w:rPr>
          <w:rFonts w:asciiTheme="minorHAnsi" w:hAnsiTheme="minorHAnsi" w:cstheme="minorHAnsi"/>
          <w:sz w:val="22"/>
          <w:szCs w:val="22"/>
        </w:rPr>
      </w:pPr>
    </w:p>
    <w:p w14:paraId="55EB03FC" w14:textId="77777777" w:rsidR="00971A77" w:rsidRPr="008F5A5A" w:rsidRDefault="00971A77"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Alles, was Johannes Höver erreicht und bewegt hat, hat er aus eigener Kraft zustande bringen können. Wir finde</w:t>
      </w:r>
      <w:r w:rsidR="004750C6" w:rsidRPr="008F5A5A">
        <w:rPr>
          <w:rFonts w:asciiTheme="minorHAnsi" w:hAnsiTheme="minorHAnsi" w:cstheme="minorHAnsi"/>
          <w:sz w:val="22"/>
          <w:szCs w:val="22"/>
        </w:rPr>
        <w:t>n</w:t>
      </w:r>
      <w:r w:rsidRPr="008F5A5A">
        <w:rPr>
          <w:rFonts w:asciiTheme="minorHAnsi" w:hAnsiTheme="minorHAnsi" w:cstheme="minorHAnsi"/>
          <w:sz w:val="22"/>
          <w:szCs w:val="22"/>
        </w:rPr>
        <w:t xml:space="preserve"> es beachtlich, wie ein Mann es erreicht hat, seine Ziele und Wünsche in den Geist so vieler Menschen zu setzen. Alleine die kostenlose Krankenpflege armer Menschen war äußerst selbstlos und sollte eigentlich </w:t>
      </w:r>
      <w:r w:rsidR="004750C6" w:rsidRPr="008F5A5A">
        <w:rPr>
          <w:rFonts w:asciiTheme="minorHAnsi" w:hAnsiTheme="minorHAnsi" w:cstheme="minorHAnsi"/>
          <w:sz w:val="22"/>
          <w:szCs w:val="22"/>
        </w:rPr>
        <w:t>für</w:t>
      </w:r>
      <w:r w:rsidRPr="008F5A5A">
        <w:rPr>
          <w:rFonts w:asciiTheme="minorHAnsi" w:hAnsiTheme="minorHAnsi" w:cstheme="minorHAnsi"/>
          <w:sz w:val="22"/>
          <w:szCs w:val="22"/>
        </w:rPr>
        <w:t xml:space="preserve"> jeden ein Vorbild sein. Zudem wurde durch die Aufnahme verwahrloster Kinder </w:t>
      </w:r>
      <w:r w:rsidR="00AC7043" w:rsidRPr="008F5A5A">
        <w:rPr>
          <w:rFonts w:asciiTheme="minorHAnsi" w:hAnsiTheme="minorHAnsi" w:cstheme="minorHAnsi"/>
          <w:sz w:val="22"/>
          <w:szCs w:val="22"/>
        </w:rPr>
        <w:t>den Kinder eine Zukunft geboten</w:t>
      </w:r>
      <w:r w:rsidRPr="008F5A5A">
        <w:rPr>
          <w:rFonts w:asciiTheme="minorHAnsi" w:hAnsiTheme="minorHAnsi" w:cstheme="minorHAnsi"/>
          <w:sz w:val="22"/>
          <w:szCs w:val="22"/>
        </w:rPr>
        <w:t xml:space="preserve"> oder ehr eine Chance und genau das ist es</w:t>
      </w:r>
      <w:r w:rsidR="00AC7043" w:rsidRPr="008F5A5A">
        <w:rPr>
          <w:rFonts w:asciiTheme="minorHAnsi" w:hAnsiTheme="minorHAnsi" w:cstheme="minorHAnsi"/>
          <w:sz w:val="22"/>
          <w:szCs w:val="22"/>
        </w:rPr>
        <w:t>,</w:t>
      </w:r>
      <w:r w:rsidRPr="008F5A5A">
        <w:rPr>
          <w:rFonts w:asciiTheme="minorHAnsi" w:hAnsiTheme="minorHAnsi" w:cstheme="minorHAnsi"/>
          <w:sz w:val="22"/>
          <w:szCs w:val="22"/>
        </w:rPr>
        <w:t xml:space="preserve"> was Kinder damals wie auch heute brauchen, eine Chance. </w:t>
      </w:r>
    </w:p>
    <w:p w14:paraId="55EB03FD" w14:textId="77777777" w:rsidR="00971A77" w:rsidRPr="008F5A5A" w:rsidRDefault="00971A77"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Ein guter Lehrer kann einem Jugendlichen den Stoff vermitteln der für das bestimmte Lehrjahr oder eine bestimmte Prüfung wichtig ist, aber ein noch besserer Lehrer kann einen Schüler prägen, erziehen und ihn dabei unterstützen</w:t>
      </w:r>
      <w:r w:rsidR="00AC7043" w:rsidRPr="008F5A5A">
        <w:rPr>
          <w:rFonts w:asciiTheme="minorHAnsi" w:hAnsiTheme="minorHAnsi" w:cstheme="minorHAnsi"/>
          <w:sz w:val="22"/>
          <w:szCs w:val="22"/>
        </w:rPr>
        <w:t>,</w:t>
      </w:r>
      <w:r w:rsidRPr="008F5A5A">
        <w:rPr>
          <w:rFonts w:asciiTheme="minorHAnsi" w:hAnsiTheme="minorHAnsi" w:cstheme="minorHAnsi"/>
          <w:sz w:val="22"/>
          <w:szCs w:val="22"/>
        </w:rPr>
        <w:t xml:space="preserve"> seine Träume zu erreichen. Ein solcher Lehrer war Johannes Höver.</w:t>
      </w:r>
    </w:p>
    <w:p w14:paraId="55EB03FE" w14:textId="77777777" w:rsidR="00971A77" w:rsidRPr="008F5A5A" w:rsidRDefault="00971A77" w:rsidP="00BD49E6">
      <w:pPr>
        <w:pStyle w:val="StandardWeb"/>
        <w:spacing w:before="0" w:beforeAutospacing="0" w:after="0" w:afterAutospacing="0"/>
        <w:rPr>
          <w:rFonts w:asciiTheme="minorHAnsi" w:hAnsiTheme="minorHAnsi" w:cstheme="minorHAnsi"/>
          <w:sz w:val="22"/>
          <w:szCs w:val="22"/>
        </w:rPr>
      </w:pPr>
    </w:p>
    <w:p w14:paraId="55EB03FF" w14:textId="77777777" w:rsidR="00971A77" w:rsidRPr="008F5A5A" w:rsidRDefault="00971A77" w:rsidP="00BD49E6">
      <w:pPr>
        <w:pStyle w:val="StandardWeb"/>
        <w:spacing w:before="0" w:beforeAutospacing="0" w:after="0" w:afterAutospacing="0"/>
        <w:rPr>
          <w:rFonts w:asciiTheme="minorHAnsi" w:hAnsiTheme="minorHAnsi" w:cstheme="minorHAnsi"/>
          <w:sz w:val="22"/>
          <w:szCs w:val="22"/>
        </w:rPr>
      </w:pPr>
      <w:r w:rsidRPr="008F5A5A">
        <w:rPr>
          <w:rFonts w:asciiTheme="minorHAnsi" w:hAnsiTheme="minorHAnsi" w:cstheme="minorHAnsi"/>
          <w:sz w:val="22"/>
          <w:szCs w:val="22"/>
        </w:rPr>
        <w:t>(Sibel Arifoska, Julius Basten, Lena Breuer, Dominic Grotenklas, Noah Pröpper, Gianna Schaefer, Lara Van de Walle, Timo Wintgens, Berufskolleg für Gestaltung und Technik</w:t>
      </w:r>
      <w:r w:rsidRPr="008F5A5A">
        <w:rPr>
          <w:rFonts w:asciiTheme="minorHAnsi" w:eastAsia="PMingLiU" w:hAnsiTheme="minorHAnsi" w:cstheme="minorHAnsi"/>
          <w:sz w:val="22"/>
          <w:szCs w:val="22"/>
        </w:rPr>
        <w:t xml:space="preserve"> </w:t>
      </w:r>
      <w:r w:rsidRPr="008F5A5A">
        <w:rPr>
          <w:rFonts w:asciiTheme="minorHAnsi" w:hAnsiTheme="minorHAnsi" w:cstheme="minorHAnsi"/>
          <w:sz w:val="22"/>
          <w:szCs w:val="22"/>
        </w:rPr>
        <w:t>der StädteRegion Aachen, Klasse: GADG 72)</w:t>
      </w:r>
    </w:p>
    <w:p w14:paraId="2612D560" w14:textId="35C151EF" w:rsidR="00E80802" w:rsidRPr="008F5A5A" w:rsidRDefault="00E80802" w:rsidP="00BD49E6">
      <w:pPr>
        <w:pStyle w:val="StandardWeb"/>
        <w:spacing w:before="0" w:beforeAutospacing="0" w:after="0" w:afterAutospacing="0"/>
        <w:rPr>
          <w:rFonts w:asciiTheme="minorHAnsi" w:hAnsiTheme="minorHAnsi" w:cstheme="minorHAnsi"/>
          <w:sz w:val="22"/>
          <w:szCs w:val="22"/>
        </w:rPr>
      </w:pPr>
    </w:p>
    <w:p w14:paraId="54710382" w14:textId="0EA06939"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3AF15EC3" w14:textId="58CD3B60"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546BB83A" w14:textId="4387678E"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3C9C8E4C" w14:textId="77777777" w:rsidR="00D83103" w:rsidRPr="008F5A5A" w:rsidRDefault="00D83103" w:rsidP="00BD49E6">
      <w:pPr>
        <w:pStyle w:val="StandardWeb"/>
        <w:spacing w:before="0" w:beforeAutospacing="0" w:after="0" w:afterAutospacing="0"/>
        <w:rPr>
          <w:rFonts w:asciiTheme="minorHAnsi" w:hAnsiTheme="minorHAnsi" w:cstheme="minorHAnsi"/>
          <w:sz w:val="22"/>
          <w:szCs w:val="22"/>
        </w:rPr>
      </w:pPr>
    </w:p>
    <w:p w14:paraId="4D936FC6" w14:textId="77777777" w:rsidR="003639A8" w:rsidRPr="008F5A5A" w:rsidRDefault="003639A8" w:rsidP="00BD49E6">
      <w:pPr>
        <w:pStyle w:val="StandardWeb"/>
        <w:spacing w:before="0" w:beforeAutospacing="0" w:after="0" w:afterAutospacing="0"/>
        <w:rPr>
          <w:rFonts w:asciiTheme="minorHAnsi" w:hAnsiTheme="minorHAnsi" w:cstheme="minorHAnsi"/>
          <w:b/>
        </w:rPr>
      </w:pPr>
    </w:p>
    <w:p w14:paraId="55EB040B" w14:textId="1D1F1C75" w:rsidR="00971A77" w:rsidRPr="008F5A5A" w:rsidRDefault="00971A77" w:rsidP="00BD49E6">
      <w:pPr>
        <w:pStyle w:val="StandardWeb"/>
        <w:spacing w:before="0" w:beforeAutospacing="0" w:after="0" w:afterAutospacing="0"/>
        <w:rPr>
          <w:rFonts w:asciiTheme="minorHAnsi" w:hAnsiTheme="minorHAnsi" w:cstheme="minorHAnsi"/>
          <w:b/>
        </w:rPr>
      </w:pPr>
      <w:r w:rsidRPr="008F5A5A">
        <w:rPr>
          <w:rFonts w:asciiTheme="minorHAnsi" w:hAnsiTheme="minorHAnsi" w:cstheme="minorHAnsi"/>
          <w:b/>
        </w:rPr>
        <w:lastRenderedPageBreak/>
        <w:t>Maria Blum</w:t>
      </w:r>
    </w:p>
    <w:p w14:paraId="55EB040C" w14:textId="77777777" w:rsidR="00971A77" w:rsidRPr="008F5A5A" w:rsidRDefault="00971A77" w:rsidP="00BD49E6">
      <w:pPr>
        <w:pStyle w:val="StandardWeb"/>
        <w:spacing w:before="0" w:beforeAutospacing="0" w:after="0" w:afterAutospacing="0"/>
        <w:rPr>
          <w:rFonts w:asciiTheme="minorHAnsi" w:hAnsiTheme="minorHAnsi" w:cstheme="minorHAnsi"/>
          <w:sz w:val="22"/>
          <w:szCs w:val="22"/>
        </w:rPr>
      </w:pPr>
    </w:p>
    <w:p w14:paraId="55EB040D" w14:textId="77777777" w:rsidR="00971A77" w:rsidRPr="008F5A5A" w:rsidRDefault="00971A77" w:rsidP="007133CC">
      <w:pPr>
        <w:pStyle w:val="p3"/>
        <w:rPr>
          <w:rFonts w:asciiTheme="minorHAnsi" w:hAnsiTheme="minorHAnsi" w:cstheme="minorHAnsi"/>
          <w:sz w:val="22"/>
          <w:szCs w:val="22"/>
        </w:rPr>
      </w:pPr>
      <w:r w:rsidRPr="008F5A5A">
        <w:rPr>
          <w:rFonts w:asciiTheme="minorHAnsi" w:hAnsiTheme="minorHAnsi" w:cstheme="minorHAnsi"/>
          <w:sz w:val="22"/>
          <w:szCs w:val="22"/>
        </w:rPr>
        <w:t>Da sie in verschiedenen Parteien tätig war, ist sie eine Person, die für die Entstehung, Entwicklung und Verteidigung der Demokratie wichtig ist. Durch diese Erfahrungen hat sie</w:t>
      </w:r>
      <w:r w:rsidR="00AC7043" w:rsidRPr="008F5A5A">
        <w:rPr>
          <w:rFonts w:asciiTheme="minorHAnsi" w:hAnsiTheme="minorHAnsi" w:cstheme="minorHAnsi"/>
          <w:sz w:val="22"/>
          <w:szCs w:val="22"/>
        </w:rPr>
        <w:t xml:space="preserve"> viele Eindrücke bekommen und ko</w:t>
      </w:r>
      <w:r w:rsidRPr="008F5A5A">
        <w:rPr>
          <w:rFonts w:asciiTheme="minorHAnsi" w:hAnsiTheme="minorHAnsi" w:cstheme="minorHAnsi"/>
          <w:sz w:val="22"/>
          <w:szCs w:val="22"/>
        </w:rPr>
        <w:t>nn</w:t>
      </w:r>
      <w:r w:rsidR="00AC7043" w:rsidRPr="008F5A5A">
        <w:rPr>
          <w:rFonts w:asciiTheme="minorHAnsi" w:hAnsiTheme="minorHAnsi" w:cstheme="minorHAnsi"/>
          <w:sz w:val="22"/>
          <w:szCs w:val="22"/>
        </w:rPr>
        <w:t>te</w:t>
      </w:r>
      <w:r w:rsidRPr="008F5A5A">
        <w:rPr>
          <w:rFonts w:asciiTheme="minorHAnsi" w:hAnsiTheme="minorHAnsi" w:cstheme="minorHAnsi"/>
          <w:sz w:val="22"/>
          <w:szCs w:val="22"/>
        </w:rPr>
        <w:t xml:space="preserve"> besser abschätzen, was das Volk will oder wie man am besten an bestimmte Situationen herangeht, um diese für die Demokratie einzusetzen. Sie hat viele vers</w:t>
      </w:r>
      <w:r w:rsidR="00AC7043" w:rsidRPr="008F5A5A">
        <w:rPr>
          <w:rFonts w:asciiTheme="minorHAnsi" w:hAnsiTheme="minorHAnsi" w:cstheme="minorHAnsi"/>
          <w:sz w:val="22"/>
          <w:szCs w:val="22"/>
        </w:rPr>
        <w:t>chiedene Meinungen gehört und ko</w:t>
      </w:r>
      <w:r w:rsidRPr="008F5A5A">
        <w:rPr>
          <w:rFonts w:asciiTheme="minorHAnsi" w:hAnsiTheme="minorHAnsi" w:cstheme="minorHAnsi"/>
          <w:sz w:val="22"/>
          <w:szCs w:val="22"/>
        </w:rPr>
        <w:t>nn</w:t>
      </w:r>
      <w:r w:rsidR="00AC7043" w:rsidRPr="008F5A5A">
        <w:rPr>
          <w:rFonts w:asciiTheme="minorHAnsi" w:hAnsiTheme="minorHAnsi" w:cstheme="minorHAnsi"/>
          <w:sz w:val="22"/>
          <w:szCs w:val="22"/>
        </w:rPr>
        <w:t>te</w:t>
      </w:r>
      <w:r w:rsidRPr="008F5A5A">
        <w:rPr>
          <w:rFonts w:asciiTheme="minorHAnsi" w:hAnsiTheme="minorHAnsi" w:cstheme="minorHAnsi"/>
          <w:sz w:val="22"/>
          <w:szCs w:val="22"/>
        </w:rPr>
        <w:t xml:space="preserve"> dadurch gut abschätzen, wie andere Menschen denken, um sie somit auf ihre Seite zu ziehen. Somit hat sich die Demokratie immer weiter entwickelt. </w:t>
      </w:r>
    </w:p>
    <w:p w14:paraId="55EB040E" w14:textId="77777777" w:rsidR="00971A77" w:rsidRPr="008F5A5A" w:rsidRDefault="00971A77" w:rsidP="00BD49E6">
      <w:pPr>
        <w:pStyle w:val="StandardWeb"/>
        <w:spacing w:before="0" w:beforeAutospacing="0" w:after="0" w:afterAutospacing="0"/>
        <w:rPr>
          <w:rFonts w:asciiTheme="minorHAnsi" w:hAnsiTheme="minorHAnsi" w:cstheme="minorHAnsi"/>
          <w:sz w:val="22"/>
          <w:szCs w:val="22"/>
        </w:rPr>
      </w:pPr>
    </w:p>
    <w:p w14:paraId="55EB040F" w14:textId="77777777" w:rsidR="00971A77" w:rsidRPr="008F5A5A" w:rsidRDefault="00971A77" w:rsidP="00971A77">
      <w:pPr>
        <w:rPr>
          <w:rFonts w:asciiTheme="minorHAnsi" w:hAnsiTheme="minorHAnsi" w:cstheme="minorHAnsi"/>
        </w:rPr>
      </w:pPr>
      <w:r w:rsidRPr="008F5A5A">
        <w:rPr>
          <w:rFonts w:asciiTheme="minorHAnsi" w:hAnsiTheme="minorHAnsi" w:cstheme="minorHAnsi"/>
        </w:rPr>
        <w:t>(Melis Acar, Jana Geilen, Celina Rijnders, Berufskolleg für Gestaltung und Technik</w:t>
      </w:r>
      <w:r w:rsidRPr="008F5A5A">
        <w:rPr>
          <w:rFonts w:asciiTheme="minorHAnsi" w:eastAsia="PMingLiU" w:hAnsiTheme="minorHAnsi" w:cstheme="minorHAnsi"/>
        </w:rPr>
        <w:t xml:space="preserve"> </w:t>
      </w:r>
      <w:r w:rsidRPr="008F5A5A">
        <w:rPr>
          <w:rFonts w:asciiTheme="minorHAnsi" w:hAnsiTheme="minorHAnsi" w:cstheme="minorHAnsi"/>
        </w:rPr>
        <w:t>der StädteRegion Aachen, Klassen: GADG 71/GAZG 81)</w:t>
      </w:r>
    </w:p>
    <w:p w14:paraId="55EB0410" w14:textId="21079844" w:rsidR="007133CC" w:rsidRPr="008F5A5A" w:rsidRDefault="007133CC" w:rsidP="00971A77">
      <w:pPr>
        <w:rPr>
          <w:rFonts w:asciiTheme="minorHAnsi" w:hAnsiTheme="minorHAnsi" w:cstheme="minorHAnsi"/>
        </w:rPr>
      </w:pPr>
    </w:p>
    <w:p w14:paraId="3B693521" w14:textId="5D0BE009" w:rsidR="007246B0" w:rsidRPr="008F5A5A" w:rsidRDefault="007246B0" w:rsidP="00971A77">
      <w:pPr>
        <w:rPr>
          <w:rFonts w:asciiTheme="minorHAnsi" w:hAnsiTheme="minorHAnsi" w:cstheme="minorHAnsi"/>
        </w:rPr>
      </w:pPr>
    </w:p>
    <w:p w14:paraId="2B9E9EB9" w14:textId="77777777" w:rsidR="00D83103" w:rsidRPr="008F5A5A" w:rsidRDefault="00D83103" w:rsidP="00971A77">
      <w:pPr>
        <w:rPr>
          <w:rFonts w:asciiTheme="minorHAnsi" w:hAnsiTheme="minorHAnsi" w:cstheme="minorHAnsi"/>
        </w:rPr>
      </w:pPr>
    </w:p>
    <w:p w14:paraId="55EB0411" w14:textId="77777777" w:rsidR="007133CC" w:rsidRPr="008F5A5A" w:rsidRDefault="007133CC" w:rsidP="00971A77">
      <w:pPr>
        <w:rPr>
          <w:rFonts w:asciiTheme="minorHAnsi" w:hAnsiTheme="minorHAnsi" w:cstheme="minorHAnsi"/>
          <w:b/>
          <w:sz w:val="24"/>
          <w:szCs w:val="24"/>
        </w:rPr>
      </w:pPr>
      <w:r w:rsidRPr="008F5A5A">
        <w:rPr>
          <w:rFonts w:asciiTheme="minorHAnsi" w:hAnsiTheme="minorHAnsi" w:cstheme="minorHAnsi"/>
          <w:b/>
          <w:sz w:val="24"/>
          <w:szCs w:val="24"/>
        </w:rPr>
        <w:t>Maria Isabella d’Harscamp</w:t>
      </w:r>
    </w:p>
    <w:p w14:paraId="55EB0412" w14:textId="77777777" w:rsidR="007133CC" w:rsidRPr="008F5A5A" w:rsidRDefault="007133CC" w:rsidP="00971A77">
      <w:pPr>
        <w:rPr>
          <w:rFonts w:asciiTheme="minorHAnsi" w:hAnsiTheme="minorHAnsi" w:cstheme="minorHAnsi"/>
          <w:sz w:val="24"/>
          <w:szCs w:val="24"/>
        </w:rPr>
      </w:pPr>
    </w:p>
    <w:p w14:paraId="55EB0413" w14:textId="77777777" w:rsidR="007133CC" w:rsidRPr="008F5A5A" w:rsidRDefault="007133CC" w:rsidP="00971A77">
      <w:pPr>
        <w:rPr>
          <w:rFonts w:asciiTheme="minorHAnsi" w:hAnsiTheme="minorHAnsi" w:cstheme="minorHAnsi"/>
        </w:rPr>
      </w:pPr>
      <w:r w:rsidRPr="008F5A5A">
        <w:rPr>
          <w:rFonts w:asciiTheme="minorHAnsi" w:hAnsiTheme="minorHAnsi" w:cstheme="minorHAnsi"/>
        </w:rPr>
        <w:t>Ich finde, dass Maria Isabella viel Gutes geleistet hat. Obwohl sie in den Adelstand aufstieg, hat sie sich nicht nur um sich selbst gekümmert. Dadurch, dass sie wusste, wie es als normale Bürgerliche war, konnte sie sich in die Menschen hineinversetzen. Anderen Menschen, denen es schlecht ging, hat sie zu einem besseren Leben verholfen. Denn viele kleine, gute Taten werden zu einer großen, erfolgreichen Tat.</w:t>
      </w:r>
    </w:p>
    <w:p w14:paraId="55EB0414" w14:textId="77777777" w:rsidR="007133CC" w:rsidRPr="008F5A5A" w:rsidRDefault="007133CC" w:rsidP="00971A77">
      <w:pPr>
        <w:rPr>
          <w:rFonts w:asciiTheme="minorHAnsi" w:hAnsiTheme="minorHAnsi" w:cstheme="minorHAnsi"/>
        </w:rPr>
      </w:pPr>
    </w:p>
    <w:p w14:paraId="55EB0415" w14:textId="77777777" w:rsidR="007133CC" w:rsidRPr="008F5A5A" w:rsidRDefault="007133CC" w:rsidP="007133CC">
      <w:pPr>
        <w:rPr>
          <w:rFonts w:asciiTheme="minorHAnsi" w:hAnsiTheme="minorHAnsi" w:cstheme="minorHAnsi"/>
        </w:rPr>
      </w:pPr>
      <w:r w:rsidRPr="008F5A5A">
        <w:rPr>
          <w:rFonts w:asciiTheme="minorHAnsi" w:hAnsiTheme="minorHAnsi" w:cstheme="minorHAnsi"/>
        </w:rPr>
        <w:t>(Laura Jansen, Gina Nöhlen, Shary Szudrowicz, Jasmin Wilden, Berufskolleg für Gestaltung und Technik</w:t>
      </w:r>
      <w:r w:rsidRPr="008F5A5A">
        <w:rPr>
          <w:rFonts w:asciiTheme="minorHAnsi" w:eastAsia="PMingLiU" w:hAnsiTheme="minorHAnsi" w:cstheme="minorHAnsi"/>
        </w:rPr>
        <w:t xml:space="preserve"> </w:t>
      </w:r>
      <w:r w:rsidRPr="008F5A5A">
        <w:rPr>
          <w:rFonts w:asciiTheme="minorHAnsi" w:hAnsiTheme="minorHAnsi" w:cstheme="minorHAnsi"/>
        </w:rPr>
        <w:t>der StädteRegion Aachen, Klassen: GADG 71/GAZG 81)</w:t>
      </w:r>
    </w:p>
    <w:p w14:paraId="55EB0416" w14:textId="4E281751" w:rsidR="007133CC" w:rsidRPr="008F5A5A" w:rsidRDefault="007133CC" w:rsidP="007133CC">
      <w:pPr>
        <w:rPr>
          <w:rFonts w:asciiTheme="minorHAnsi" w:hAnsiTheme="minorHAnsi" w:cstheme="minorHAnsi"/>
        </w:rPr>
      </w:pPr>
    </w:p>
    <w:p w14:paraId="73136094" w14:textId="77777777" w:rsidR="007246B0" w:rsidRPr="008F5A5A" w:rsidRDefault="007246B0" w:rsidP="007133CC">
      <w:pPr>
        <w:rPr>
          <w:rFonts w:asciiTheme="minorHAnsi" w:hAnsiTheme="minorHAnsi" w:cstheme="minorHAnsi"/>
        </w:rPr>
      </w:pPr>
    </w:p>
    <w:p w14:paraId="4C4DB899" w14:textId="77777777" w:rsidR="00E80802" w:rsidRPr="008F5A5A" w:rsidRDefault="00E80802" w:rsidP="007133CC">
      <w:pPr>
        <w:rPr>
          <w:rFonts w:asciiTheme="minorHAnsi" w:hAnsiTheme="minorHAnsi" w:cstheme="minorHAnsi"/>
          <w:b/>
          <w:sz w:val="24"/>
          <w:szCs w:val="24"/>
        </w:rPr>
      </w:pPr>
    </w:p>
    <w:p w14:paraId="55EB0417" w14:textId="77777777" w:rsidR="007133CC" w:rsidRPr="008F5A5A" w:rsidRDefault="007133CC" w:rsidP="007133CC">
      <w:pPr>
        <w:rPr>
          <w:rFonts w:asciiTheme="minorHAnsi" w:hAnsiTheme="minorHAnsi" w:cstheme="minorHAnsi"/>
          <w:b/>
          <w:sz w:val="24"/>
          <w:szCs w:val="24"/>
        </w:rPr>
      </w:pPr>
      <w:r w:rsidRPr="008F5A5A">
        <w:rPr>
          <w:rFonts w:asciiTheme="minorHAnsi" w:hAnsiTheme="minorHAnsi" w:cstheme="minorHAnsi"/>
          <w:b/>
          <w:sz w:val="24"/>
          <w:szCs w:val="24"/>
        </w:rPr>
        <w:t>Paul Julius Reuter</w:t>
      </w:r>
    </w:p>
    <w:p w14:paraId="55EB0418" w14:textId="77777777" w:rsidR="007133CC" w:rsidRPr="008F5A5A" w:rsidRDefault="007133CC" w:rsidP="007133CC">
      <w:pPr>
        <w:rPr>
          <w:rFonts w:asciiTheme="minorHAnsi" w:hAnsiTheme="minorHAnsi" w:cstheme="minorHAnsi"/>
          <w:b/>
        </w:rPr>
      </w:pPr>
    </w:p>
    <w:p w14:paraId="55EB0419" w14:textId="77777777" w:rsidR="007133CC" w:rsidRPr="008F5A5A" w:rsidRDefault="007133CC" w:rsidP="007133CC">
      <w:pPr>
        <w:rPr>
          <w:rFonts w:asciiTheme="minorHAnsi" w:hAnsiTheme="minorHAnsi" w:cstheme="minorHAnsi"/>
        </w:rPr>
      </w:pPr>
      <w:r w:rsidRPr="008F5A5A">
        <w:rPr>
          <w:rFonts w:asciiTheme="minorHAnsi" w:hAnsiTheme="minorHAnsi" w:cstheme="minorHAnsi"/>
        </w:rPr>
        <w:t xml:space="preserve">Reuter hat einen großen Beitrag zur Demokratie geleistet. Durch seine Tatkraft und die Erkenntnis der Wichtigkeit der Telegraphen legte er den Grundbaustein für die heutige Kommunikation. Durch die Verbreitung von politischen Meldungen schuf er einen der wichtigsten Aspekte und Merkmale der heutigen Demokratie. Denn so wurde gewährleistet, dass jeder Mensch alles über die politischen Geschehnisse auf der Welt erfährt, </w:t>
      </w:r>
      <w:r w:rsidR="00AC7043" w:rsidRPr="008F5A5A">
        <w:rPr>
          <w:rFonts w:asciiTheme="minorHAnsi" w:hAnsiTheme="minorHAnsi" w:cstheme="minorHAnsi"/>
        </w:rPr>
        <w:t>wie es heutzutage in den Medien wie Fernsehen, Radio oder</w:t>
      </w:r>
      <w:r w:rsidRPr="008F5A5A">
        <w:rPr>
          <w:rFonts w:asciiTheme="minorHAnsi" w:hAnsiTheme="minorHAnsi" w:cstheme="minorHAnsi"/>
        </w:rPr>
        <w:t xml:space="preserve"> im Inter</w:t>
      </w:r>
      <w:r w:rsidR="00AC7043" w:rsidRPr="008F5A5A">
        <w:rPr>
          <w:rFonts w:asciiTheme="minorHAnsi" w:hAnsiTheme="minorHAnsi" w:cstheme="minorHAnsi"/>
        </w:rPr>
        <w:t>net</w:t>
      </w:r>
      <w:r w:rsidRPr="008F5A5A">
        <w:rPr>
          <w:rFonts w:asciiTheme="minorHAnsi" w:hAnsiTheme="minorHAnsi" w:cstheme="minorHAnsi"/>
        </w:rPr>
        <w:t xml:space="preserve"> geschieht. </w:t>
      </w:r>
    </w:p>
    <w:p w14:paraId="55EB041A" w14:textId="77777777" w:rsidR="007133CC" w:rsidRPr="008F5A5A" w:rsidRDefault="007133CC" w:rsidP="007133CC">
      <w:pPr>
        <w:rPr>
          <w:rFonts w:asciiTheme="minorHAnsi" w:hAnsiTheme="minorHAnsi" w:cstheme="minorHAnsi"/>
        </w:rPr>
      </w:pPr>
    </w:p>
    <w:p w14:paraId="55EB041B" w14:textId="77777777" w:rsidR="007133CC" w:rsidRPr="008F5A5A" w:rsidRDefault="007133CC" w:rsidP="007133CC">
      <w:pPr>
        <w:rPr>
          <w:rFonts w:asciiTheme="minorHAnsi" w:hAnsiTheme="minorHAnsi" w:cstheme="minorHAnsi"/>
        </w:rPr>
      </w:pPr>
      <w:r w:rsidRPr="008F5A5A">
        <w:rPr>
          <w:rFonts w:asciiTheme="minorHAnsi" w:hAnsiTheme="minorHAnsi" w:cstheme="minorHAnsi"/>
        </w:rPr>
        <w:t>(Ricardo Alves Lopes, Anna Noll, Vivien Schiffer, Berufskolleg für Gestaltung und Technik</w:t>
      </w:r>
      <w:r w:rsidRPr="008F5A5A">
        <w:rPr>
          <w:rFonts w:asciiTheme="minorHAnsi" w:eastAsia="PMingLiU" w:hAnsiTheme="minorHAnsi" w:cstheme="minorHAnsi"/>
        </w:rPr>
        <w:t xml:space="preserve"> </w:t>
      </w:r>
      <w:r w:rsidRPr="008F5A5A">
        <w:rPr>
          <w:rFonts w:asciiTheme="minorHAnsi" w:hAnsiTheme="minorHAnsi" w:cstheme="minorHAnsi"/>
        </w:rPr>
        <w:t>der StädteRegion Aachen, Klassen: GADG 71/GAZG 81)</w:t>
      </w:r>
    </w:p>
    <w:p w14:paraId="55EB041C" w14:textId="496D0C05" w:rsidR="007133CC" w:rsidRPr="008F5A5A" w:rsidRDefault="007133CC" w:rsidP="007133CC">
      <w:pPr>
        <w:rPr>
          <w:rFonts w:asciiTheme="minorHAnsi" w:hAnsiTheme="minorHAnsi" w:cstheme="minorHAnsi"/>
        </w:rPr>
      </w:pPr>
    </w:p>
    <w:p w14:paraId="7772F833" w14:textId="7F3BF6CB" w:rsidR="007246B0" w:rsidRPr="008F5A5A" w:rsidRDefault="007246B0" w:rsidP="007133CC">
      <w:pPr>
        <w:rPr>
          <w:rFonts w:asciiTheme="minorHAnsi" w:hAnsiTheme="minorHAnsi" w:cstheme="minorHAnsi"/>
        </w:rPr>
      </w:pPr>
    </w:p>
    <w:p w14:paraId="3A77D6E9" w14:textId="77777777" w:rsidR="00D83103" w:rsidRPr="008F5A5A" w:rsidRDefault="00D83103" w:rsidP="007133CC">
      <w:pPr>
        <w:rPr>
          <w:rFonts w:asciiTheme="minorHAnsi" w:hAnsiTheme="minorHAnsi" w:cstheme="minorHAnsi"/>
        </w:rPr>
      </w:pPr>
    </w:p>
    <w:p w14:paraId="55EB041D" w14:textId="77777777" w:rsidR="00F974A3" w:rsidRPr="008F5A5A" w:rsidRDefault="00A100A0" w:rsidP="007133CC">
      <w:pPr>
        <w:rPr>
          <w:rFonts w:asciiTheme="minorHAnsi" w:hAnsiTheme="minorHAnsi" w:cstheme="minorHAnsi"/>
          <w:b/>
          <w:sz w:val="24"/>
          <w:szCs w:val="24"/>
        </w:rPr>
      </w:pPr>
      <w:r w:rsidRPr="008F5A5A">
        <w:rPr>
          <w:rFonts w:asciiTheme="minorHAnsi" w:hAnsiTheme="minorHAnsi" w:cstheme="minorHAnsi"/>
          <w:b/>
          <w:sz w:val="24"/>
          <w:szCs w:val="24"/>
        </w:rPr>
        <w:t>Pauline von Mallinck</w:t>
      </w:r>
      <w:r w:rsidR="00F974A3" w:rsidRPr="008F5A5A">
        <w:rPr>
          <w:rFonts w:asciiTheme="minorHAnsi" w:hAnsiTheme="minorHAnsi" w:cstheme="minorHAnsi"/>
          <w:b/>
          <w:sz w:val="24"/>
          <w:szCs w:val="24"/>
        </w:rPr>
        <w:t>rodt</w:t>
      </w:r>
    </w:p>
    <w:p w14:paraId="55EB041E" w14:textId="77777777" w:rsidR="00F974A3" w:rsidRPr="008F5A5A" w:rsidRDefault="00F974A3" w:rsidP="007133CC">
      <w:pPr>
        <w:rPr>
          <w:rFonts w:asciiTheme="minorHAnsi" w:hAnsiTheme="minorHAnsi" w:cstheme="minorHAnsi"/>
        </w:rPr>
      </w:pPr>
    </w:p>
    <w:p w14:paraId="55EB041F" w14:textId="77777777" w:rsidR="00F974A3" w:rsidRPr="008F5A5A" w:rsidRDefault="00F974A3" w:rsidP="007133CC">
      <w:pPr>
        <w:rPr>
          <w:rFonts w:asciiTheme="minorHAnsi" w:hAnsiTheme="minorHAnsi" w:cstheme="minorHAnsi"/>
        </w:rPr>
      </w:pPr>
      <w:r w:rsidRPr="008F5A5A">
        <w:rPr>
          <w:rFonts w:asciiTheme="minorHAnsi" w:hAnsiTheme="minorHAnsi" w:cstheme="minorHAnsi"/>
        </w:rPr>
        <w:t>Sie war eine weltoffene sowie gottesfürchtige Frau und hat mit ihren Taten und deren Resümee einer Vielzahl von Hilfe suchenden Armen und Benachteilig</w:t>
      </w:r>
      <w:r w:rsidR="00AC7043" w:rsidRPr="008F5A5A">
        <w:rPr>
          <w:rFonts w:asciiTheme="minorHAnsi" w:hAnsiTheme="minorHAnsi" w:cstheme="minorHAnsi"/>
        </w:rPr>
        <w:t>t</w:t>
      </w:r>
      <w:r w:rsidRPr="008F5A5A">
        <w:rPr>
          <w:rFonts w:asciiTheme="minorHAnsi" w:hAnsiTheme="minorHAnsi" w:cstheme="minorHAnsi"/>
        </w:rPr>
        <w:t xml:space="preserve">en, aber vor allem Kindern, geholfen und diesen eine kleine Freude bereitet oder gar ihr Leben zum Positiven beeinflusst. </w:t>
      </w:r>
    </w:p>
    <w:p w14:paraId="55EB0420" w14:textId="77777777" w:rsidR="00F974A3" w:rsidRPr="008F5A5A" w:rsidRDefault="00F974A3" w:rsidP="007133CC">
      <w:pPr>
        <w:rPr>
          <w:rFonts w:asciiTheme="minorHAnsi" w:hAnsiTheme="minorHAnsi" w:cstheme="minorHAnsi"/>
        </w:rPr>
      </w:pPr>
    </w:p>
    <w:p w14:paraId="55EB0421" w14:textId="77777777" w:rsidR="00F974A3" w:rsidRPr="008F5A5A" w:rsidRDefault="00F974A3" w:rsidP="007133CC">
      <w:pPr>
        <w:rPr>
          <w:rFonts w:asciiTheme="minorHAnsi" w:hAnsiTheme="minorHAnsi" w:cstheme="minorHAnsi"/>
        </w:rPr>
      </w:pPr>
      <w:r w:rsidRPr="008F5A5A">
        <w:rPr>
          <w:rFonts w:asciiTheme="minorHAnsi" w:hAnsiTheme="minorHAnsi" w:cstheme="minorHAnsi"/>
        </w:rPr>
        <w:t>(Moritz Bassiner &amp; Kaan Kuzey, Berufskolleg für Wirtschaft und Verwaltung, Lothringer Str.)</w:t>
      </w:r>
    </w:p>
    <w:p w14:paraId="55EB0422" w14:textId="10A8BB4F" w:rsidR="00D475BA" w:rsidRPr="008F5A5A" w:rsidRDefault="00D475BA" w:rsidP="007133CC">
      <w:pPr>
        <w:rPr>
          <w:rFonts w:asciiTheme="minorHAnsi" w:hAnsiTheme="minorHAnsi" w:cstheme="minorHAnsi"/>
        </w:rPr>
      </w:pPr>
    </w:p>
    <w:p w14:paraId="34268610" w14:textId="227C8A94" w:rsidR="007246B0" w:rsidRPr="008F5A5A" w:rsidRDefault="007246B0" w:rsidP="007133CC">
      <w:pPr>
        <w:rPr>
          <w:rFonts w:asciiTheme="minorHAnsi" w:hAnsiTheme="minorHAnsi" w:cstheme="minorHAnsi"/>
        </w:rPr>
      </w:pPr>
    </w:p>
    <w:p w14:paraId="1EDD12C1" w14:textId="2225386D" w:rsidR="00D83103" w:rsidRPr="008F5A5A" w:rsidRDefault="00D83103" w:rsidP="007133CC">
      <w:pPr>
        <w:rPr>
          <w:rFonts w:asciiTheme="minorHAnsi" w:hAnsiTheme="minorHAnsi" w:cstheme="minorHAnsi"/>
        </w:rPr>
      </w:pPr>
    </w:p>
    <w:p w14:paraId="08F27DED" w14:textId="77777777" w:rsidR="00D83103" w:rsidRPr="008F5A5A" w:rsidRDefault="00D83103" w:rsidP="007133CC">
      <w:pPr>
        <w:rPr>
          <w:rFonts w:asciiTheme="minorHAnsi" w:hAnsiTheme="minorHAnsi" w:cstheme="minorHAnsi"/>
        </w:rPr>
      </w:pPr>
    </w:p>
    <w:p w14:paraId="55EB0423" w14:textId="03C1D416" w:rsidR="00D475BA" w:rsidRPr="008F5A5A" w:rsidRDefault="00D475BA" w:rsidP="007133CC">
      <w:pPr>
        <w:rPr>
          <w:rFonts w:asciiTheme="minorHAnsi" w:hAnsiTheme="minorHAnsi" w:cstheme="minorHAnsi"/>
          <w:b/>
          <w:sz w:val="24"/>
          <w:szCs w:val="24"/>
        </w:rPr>
      </w:pPr>
      <w:r w:rsidRPr="008F5A5A">
        <w:rPr>
          <w:rFonts w:asciiTheme="minorHAnsi" w:hAnsiTheme="minorHAnsi" w:cstheme="minorHAnsi"/>
          <w:b/>
          <w:sz w:val="24"/>
          <w:szCs w:val="24"/>
        </w:rPr>
        <w:lastRenderedPageBreak/>
        <w:t>Matthias Moll</w:t>
      </w:r>
    </w:p>
    <w:p w14:paraId="55EB0424" w14:textId="77777777" w:rsidR="00D475BA" w:rsidRPr="008F5A5A" w:rsidRDefault="00D475BA" w:rsidP="007133CC">
      <w:pPr>
        <w:rPr>
          <w:rFonts w:asciiTheme="minorHAnsi" w:hAnsiTheme="minorHAnsi" w:cstheme="minorHAnsi"/>
        </w:rPr>
      </w:pPr>
    </w:p>
    <w:p w14:paraId="55EB0425" w14:textId="77777777" w:rsidR="00D475BA" w:rsidRPr="008F5A5A" w:rsidRDefault="00D475BA" w:rsidP="00D475BA">
      <w:pPr>
        <w:pStyle w:val="Default"/>
        <w:rPr>
          <w:rFonts w:asciiTheme="minorHAnsi" w:hAnsiTheme="minorHAnsi" w:cstheme="minorHAnsi"/>
          <w:color w:val="auto"/>
          <w:sz w:val="22"/>
          <w:szCs w:val="22"/>
        </w:rPr>
      </w:pPr>
      <w:r w:rsidRPr="008F5A5A">
        <w:rPr>
          <w:rFonts w:asciiTheme="minorHAnsi" w:hAnsiTheme="minorHAnsi" w:cstheme="minorHAnsi"/>
          <w:color w:val="auto"/>
          <w:sz w:val="22"/>
          <w:szCs w:val="22"/>
        </w:rPr>
        <w:t>In Aachen, seiner Heimatstadt, hatte Matthias Moll (SPD, ÖTV, AWO, MdL, MdB) einige politische Verdienste. Dazu zählt u. a. die Mitwirkung beim Wiederaufbau des Elisenbrunnens und der Burtscheider Bäder. In Aachen wurde im Kurgebiet eine Straße nach ihm benannt: der Mattschö-Moll-Weg.</w:t>
      </w:r>
    </w:p>
    <w:p w14:paraId="55EB0426" w14:textId="77777777" w:rsidR="00D475BA" w:rsidRPr="008F5A5A" w:rsidRDefault="00D475BA" w:rsidP="00D475BA">
      <w:pPr>
        <w:pStyle w:val="Default"/>
        <w:rPr>
          <w:rFonts w:asciiTheme="minorHAnsi" w:hAnsiTheme="minorHAnsi" w:cstheme="minorHAnsi"/>
          <w:color w:val="auto"/>
          <w:sz w:val="22"/>
          <w:szCs w:val="22"/>
        </w:rPr>
      </w:pPr>
    </w:p>
    <w:p w14:paraId="55EB0427" w14:textId="77777777" w:rsidR="00D475BA" w:rsidRPr="008F5A5A" w:rsidRDefault="00D475BA" w:rsidP="00D475BA">
      <w:pPr>
        <w:pStyle w:val="Default"/>
        <w:rPr>
          <w:rFonts w:asciiTheme="minorHAnsi" w:hAnsiTheme="minorHAnsi" w:cstheme="minorHAnsi"/>
          <w:color w:val="auto"/>
          <w:sz w:val="22"/>
          <w:szCs w:val="22"/>
        </w:rPr>
      </w:pPr>
      <w:r w:rsidRPr="008F5A5A">
        <w:rPr>
          <w:rFonts w:asciiTheme="minorHAnsi" w:hAnsiTheme="minorHAnsi" w:cstheme="minorHAnsi"/>
          <w:color w:val="auto"/>
          <w:sz w:val="22"/>
          <w:szCs w:val="22"/>
        </w:rPr>
        <w:t>(Oliver Theißen, Said Offermann, Harjot Singh, Felix Simons, Michael Lou, Elias Mansouri, Berufskolleg für Wirtschaft und Verwaltung, Lothringer Str.)</w:t>
      </w:r>
    </w:p>
    <w:p w14:paraId="55EB0428" w14:textId="44F1EEC7" w:rsidR="00293C26" w:rsidRPr="008F5A5A" w:rsidRDefault="00293C26" w:rsidP="00D475BA">
      <w:pPr>
        <w:pStyle w:val="Default"/>
        <w:rPr>
          <w:rFonts w:asciiTheme="minorHAnsi" w:hAnsiTheme="minorHAnsi" w:cstheme="minorHAnsi"/>
          <w:color w:val="auto"/>
          <w:sz w:val="22"/>
          <w:szCs w:val="22"/>
        </w:rPr>
      </w:pPr>
    </w:p>
    <w:p w14:paraId="10620F67" w14:textId="59D595C8" w:rsidR="007246B0" w:rsidRPr="008F5A5A" w:rsidRDefault="007246B0" w:rsidP="00D475BA">
      <w:pPr>
        <w:pStyle w:val="Default"/>
        <w:rPr>
          <w:rFonts w:asciiTheme="minorHAnsi" w:hAnsiTheme="minorHAnsi" w:cstheme="minorHAnsi"/>
          <w:color w:val="auto"/>
          <w:sz w:val="22"/>
          <w:szCs w:val="22"/>
        </w:rPr>
      </w:pPr>
    </w:p>
    <w:p w14:paraId="71E00BB2" w14:textId="77777777" w:rsidR="00D83103" w:rsidRPr="008F5A5A" w:rsidRDefault="00D83103" w:rsidP="00D475BA">
      <w:pPr>
        <w:pStyle w:val="Default"/>
        <w:rPr>
          <w:rFonts w:asciiTheme="minorHAnsi" w:hAnsiTheme="minorHAnsi" w:cstheme="minorHAnsi"/>
          <w:color w:val="auto"/>
          <w:sz w:val="22"/>
          <w:szCs w:val="22"/>
        </w:rPr>
      </w:pPr>
    </w:p>
    <w:p w14:paraId="55EB0429" w14:textId="77777777" w:rsidR="00293C26" w:rsidRPr="008F5A5A" w:rsidRDefault="00293C26" w:rsidP="00D475BA">
      <w:pPr>
        <w:pStyle w:val="Default"/>
        <w:rPr>
          <w:rFonts w:asciiTheme="minorHAnsi" w:hAnsiTheme="minorHAnsi" w:cstheme="minorHAnsi"/>
          <w:b/>
          <w:color w:val="auto"/>
        </w:rPr>
      </w:pPr>
      <w:r w:rsidRPr="008F5A5A">
        <w:rPr>
          <w:rFonts w:asciiTheme="minorHAnsi" w:hAnsiTheme="minorHAnsi" w:cstheme="minorHAnsi"/>
          <w:b/>
          <w:color w:val="auto"/>
        </w:rPr>
        <w:t>Helene Weber</w:t>
      </w:r>
    </w:p>
    <w:p w14:paraId="55EB042A" w14:textId="77777777" w:rsidR="00293C26" w:rsidRPr="008F5A5A" w:rsidRDefault="00293C26" w:rsidP="00D475BA">
      <w:pPr>
        <w:pStyle w:val="Default"/>
        <w:rPr>
          <w:rFonts w:asciiTheme="minorHAnsi" w:hAnsiTheme="minorHAnsi" w:cstheme="minorHAnsi"/>
          <w:color w:val="auto"/>
          <w:sz w:val="22"/>
          <w:szCs w:val="22"/>
        </w:rPr>
      </w:pPr>
    </w:p>
    <w:p w14:paraId="55EB042B" w14:textId="77777777" w:rsidR="00293C26" w:rsidRPr="008F5A5A" w:rsidRDefault="00293C26" w:rsidP="00293C26">
      <w:pPr>
        <w:autoSpaceDE w:val="0"/>
        <w:autoSpaceDN w:val="0"/>
        <w:adjustRightInd w:val="0"/>
        <w:rPr>
          <w:rFonts w:asciiTheme="minorHAnsi" w:hAnsiTheme="minorHAnsi" w:cstheme="minorHAnsi"/>
        </w:rPr>
      </w:pPr>
      <w:r w:rsidRPr="008F5A5A">
        <w:rPr>
          <w:rFonts w:asciiTheme="minorHAnsi" w:hAnsiTheme="minorHAnsi" w:cstheme="minorHAnsi"/>
        </w:rPr>
        <w:t>Ihr wahrscheinlich am meisten bedeutendes und einflussreichstes Werk ist die Verabschiedung der europäischen Sozialcharta Anfang der 1960er Jahre. Diese sichert soziale, wirtschaftliche und kulturelle Grundrechte auf europaweiter Ebene, auf welcher bisher nur die Menschenrechte verankert waren. Also hat Helene Weber damit einen Meilenstein in der Geschichte Europas und gleichzeitig Deutschlands geschrieben, indem sie jenes verabschiedet hat.</w:t>
      </w:r>
    </w:p>
    <w:p w14:paraId="55EB042C" w14:textId="77777777" w:rsidR="00293C26" w:rsidRPr="008F5A5A" w:rsidRDefault="00293C26" w:rsidP="00293C26">
      <w:pPr>
        <w:autoSpaceDE w:val="0"/>
        <w:autoSpaceDN w:val="0"/>
        <w:adjustRightInd w:val="0"/>
        <w:rPr>
          <w:rFonts w:asciiTheme="minorHAnsi" w:hAnsiTheme="minorHAnsi" w:cstheme="minorHAnsi"/>
        </w:rPr>
      </w:pPr>
    </w:p>
    <w:p w14:paraId="55EB042D" w14:textId="77777777" w:rsidR="00293C26" w:rsidRPr="008F5A5A" w:rsidRDefault="00293C26" w:rsidP="00293C26">
      <w:pPr>
        <w:autoSpaceDE w:val="0"/>
        <w:autoSpaceDN w:val="0"/>
        <w:adjustRightInd w:val="0"/>
        <w:rPr>
          <w:rFonts w:asciiTheme="minorHAnsi" w:hAnsiTheme="minorHAnsi" w:cstheme="minorHAnsi"/>
        </w:rPr>
      </w:pPr>
      <w:r w:rsidRPr="008F5A5A">
        <w:rPr>
          <w:rFonts w:asciiTheme="minorHAnsi" w:hAnsiTheme="minorHAnsi" w:cstheme="minorHAnsi"/>
        </w:rPr>
        <w:t>(Max Steinhagen,</w:t>
      </w:r>
      <w:r w:rsidR="00AA5E12" w:rsidRPr="008F5A5A">
        <w:rPr>
          <w:rFonts w:asciiTheme="minorHAnsi" w:hAnsiTheme="minorHAnsi" w:cstheme="minorHAnsi"/>
        </w:rPr>
        <w:t xml:space="preserve"> </w:t>
      </w:r>
      <w:r w:rsidRPr="008F5A5A">
        <w:rPr>
          <w:rFonts w:asciiTheme="minorHAnsi" w:hAnsiTheme="minorHAnsi" w:cstheme="minorHAnsi"/>
        </w:rPr>
        <w:t>Goethe Gymnasium Stolberg</w:t>
      </w:r>
      <w:r w:rsidR="00AA5E12" w:rsidRPr="008F5A5A">
        <w:rPr>
          <w:rFonts w:asciiTheme="minorHAnsi" w:hAnsiTheme="minorHAnsi" w:cstheme="minorHAnsi"/>
        </w:rPr>
        <w:t>, Q 1, Sowi Grundkurs</w:t>
      </w:r>
      <w:r w:rsidRPr="008F5A5A">
        <w:rPr>
          <w:rFonts w:asciiTheme="minorHAnsi" w:hAnsiTheme="minorHAnsi" w:cstheme="minorHAnsi"/>
        </w:rPr>
        <w:t>)</w:t>
      </w:r>
    </w:p>
    <w:p w14:paraId="55EB042E" w14:textId="1CF5A45B" w:rsidR="00AA5E12" w:rsidRPr="008F5A5A" w:rsidRDefault="00AA5E12" w:rsidP="00293C26">
      <w:pPr>
        <w:autoSpaceDE w:val="0"/>
        <w:autoSpaceDN w:val="0"/>
        <w:adjustRightInd w:val="0"/>
        <w:rPr>
          <w:rFonts w:asciiTheme="minorHAnsi" w:hAnsiTheme="minorHAnsi" w:cstheme="minorHAnsi"/>
        </w:rPr>
      </w:pPr>
    </w:p>
    <w:p w14:paraId="08B3DD5A" w14:textId="44F7D7C7" w:rsidR="00E80802" w:rsidRPr="008F5A5A" w:rsidRDefault="00E80802" w:rsidP="00293C26">
      <w:pPr>
        <w:autoSpaceDE w:val="0"/>
        <w:autoSpaceDN w:val="0"/>
        <w:adjustRightInd w:val="0"/>
        <w:rPr>
          <w:rFonts w:asciiTheme="minorHAnsi" w:hAnsiTheme="minorHAnsi" w:cstheme="minorHAnsi"/>
        </w:rPr>
      </w:pPr>
    </w:p>
    <w:p w14:paraId="731DD391" w14:textId="77777777" w:rsidR="00D83103" w:rsidRPr="008F5A5A" w:rsidRDefault="00D83103" w:rsidP="00293C26">
      <w:pPr>
        <w:autoSpaceDE w:val="0"/>
        <w:autoSpaceDN w:val="0"/>
        <w:adjustRightInd w:val="0"/>
        <w:rPr>
          <w:rFonts w:asciiTheme="minorHAnsi" w:hAnsiTheme="minorHAnsi" w:cstheme="minorHAnsi"/>
          <w:b/>
          <w:sz w:val="24"/>
          <w:szCs w:val="24"/>
        </w:rPr>
      </w:pPr>
    </w:p>
    <w:p w14:paraId="55EB042F" w14:textId="77777777" w:rsidR="00AA5E12" w:rsidRPr="008F5A5A" w:rsidRDefault="00AA5E12" w:rsidP="00293C26">
      <w:pPr>
        <w:autoSpaceDE w:val="0"/>
        <w:autoSpaceDN w:val="0"/>
        <w:adjustRightInd w:val="0"/>
        <w:rPr>
          <w:rFonts w:asciiTheme="minorHAnsi" w:hAnsiTheme="minorHAnsi" w:cstheme="minorHAnsi"/>
          <w:b/>
          <w:sz w:val="24"/>
          <w:szCs w:val="24"/>
        </w:rPr>
      </w:pPr>
      <w:r w:rsidRPr="008F5A5A">
        <w:rPr>
          <w:rFonts w:asciiTheme="minorHAnsi" w:hAnsiTheme="minorHAnsi" w:cstheme="minorHAnsi"/>
          <w:b/>
          <w:sz w:val="24"/>
          <w:szCs w:val="24"/>
        </w:rPr>
        <w:t>Hildegard Hopmann</w:t>
      </w:r>
    </w:p>
    <w:p w14:paraId="55EB0430" w14:textId="77777777" w:rsidR="00293C26" w:rsidRPr="008F5A5A" w:rsidRDefault="00293C26" w:rsidP="00293C26">
      <w:pPr>
        <w:autoSpaceDE w:val="0"/>
        <w:autoSpaceDN w:val="0"/>
        <w:adjustRightInd w:val="0"/>
        <w:rPr>
          <w:rFonts w:asciiTheme="minorHAnsi" w:hAnsiTheme="minorHAnsi" w:cstheme="minorHAnsi"/>
        </w:rPr>
      </w:pPr>
    </w:p>
    <w:p w14:paraId="55EB0431" w14:textId="77777777" w:rsidR="00AA5E12" w:rsidRPr="008F5A5A" w:rsidRDefault="00AA5E12" w:rsidP="00293C26">
      <w:pPr>
        <w:autoSpaceDE w:val="0"/>
        <w:autoSpaceDN w:val="0"/>
        <w:adjustRightInd w:val="0"/>
        <w:rPr>
          <w:rFonts w:asciiTheme="minorHAnsi" w:hAnsiTheme="minorHAnsi" w:cstheme="minorHAnsi"/>
        </w:rPr>
      </w:pPr>
      <w:r w:rsidRPr="008F5A5A">
        <w:rPr>
          <w:rFonts w:asciiTheme="minorHAnsi" w:hAnsiTheme="minorHAnsi" w:cstheme="minorHAnsi"/>
        </w:rPr>
        <w:t>Wir sind der Meinung, dass Hildegard Hopmann eine starke und selbstbewusste Frau war. Zu der Zeit, in der sie gelebt hat, war es als Frau bis 1918 weder möglich</w:t>
      </w:r>
      <w:r w:rsidR="008D2B29" w:rsidRPr="008F5A5A">
        <w:rPr>
          <w:rFonts w:asciiTheme="minorHAnsi" w:hAnsiTheme="minorHAnsi" w:cstheme="minorHAnsi"/>
        </w:rPr>
        <w:t>,</w:t>
      </w:r>
      <w:r w:rsidRPr="008F5A5A">
        <w:rPr>
          <w:rFonts w:asciiTheme="minorHAnsi" w:hAnsiTheme="minorHAnsi" w:cstheme="minorHAnsi"/>
        </w:rPr>
        <w:t xml:space="preserve"> selber wählen zu gehen, noch sich zur Wahl aufzustellen. </w:t>
      </w:r>
      <w:r w:rsidR="008D2B29" w:rsidRPr="008F5A5A">
        <w:rPr>
          <w:rFonts w:asciiTheme="minorHAnsi" w:hAnsiTheme="minorHAnsi" w:cstheme="minorHAnsi"/>
        </w:rPr>
        <w:t>Sie hat es dann im Jahr 1919 geschafft, in den Stadtrat der Stadt Aachen gewählt zu werden. Sie erscheint uns als hilfsbereiter Mensch, der sich für andere Menschen einsetzt und engagiert.</w:t>
      </w:r>
    </w:p>
    <w:p w14:paraId="55EB0432" w14:textId="77777777" w:rsidR="00AA5E12" w:rsidRPr="008F5A5A" w:rsidRDefault="00AA5E12" w:rsidP="00293C26">
      <w:pPr>
        <w:autoSpaceDE w:val="0"/>
        <w:autoSpaceDN w:val="0"/>
        <w:adjustRightInd w:val="0"/>
        <w:rPr>
          <w:rFonts w:asciiTheme="minorHAnsi" w:hAnsiTheme="minorHAnsi" w:cstheme="minorHAnsi"/>
        </w:rPr>
      </w:pPr>
    </w:p>
    <w:p w14:paraId="55EB0433" w14:textId="77777777" w:rsidR="00AA5E12" w:rsidRPr="008F5A5A" w:rsidRDefault="008D2B29" w:rsidP="00293C26">
      <w:pPr>
        <w:autoSpaceDE w:val="0"/>
        <w:autoSpaceDN w:val="0"/>
        <w:adjustRightInd w:val="0"/>
        <w:rPr>
          <w:rFonts w:asciiTheme="minorHAnsi" w:hAnsiTheme="minorHAnsi" w:cstheme="minorHAnsi"/>
        </w:rPr>
      </w:pPr>
      <w:r w:rsidRPr="008F5A5A">
        <w:rPr>
          <w:rFonts w:asciiTheme="minorHAnsi" w:hAnsiTheme="minorHAnsi" w:cstheme="minorHAnsi"/>
        </w:rPr>
        <w:t>(Laura Pawliczek, Tuana Sen, Noelle Kochanowski, Selma Hardt, Gesamtschule Aachen-Brand, Klasse 8.5)</w:t>
      </w:r>
    </w:p>
    <w:p w14:paraId="3178DB46" w14:textId="3B9B69B1" w:rsidR="00E80802" w:rsidRPr="008F5A5A" w:rsidRDefault="00E80802" w:rsidP="00293C26">
      <w:pPr>
        <w:autoSpaceDE w:val="0"/>
        <w:autoSpaceDN w:val="0"/>
        <w:adjustRightInd w:val="0"/>
        <w:rPr>
          <w:rFonts w:asciiTheme="minorHAnsi" w:hAnsiTheme="minorHAnsi" w:cstheme="minorHAnsi"/>
          <w:b/>
          <w:sz w:val="24"/>
          <w:szCs w:val="24"/>
        </w:rPr>
      </w:pPr>
    </w:p>
    <w:p w14:paraId="543287FC" w14:textId="77777777" w:rsidR="00D6084E" w:rsidRPr="008F5A5A" w:rsidRDefault="00D6084E" w:rsidP="00293C26">
      <w:pPr>
        <w:autoSpaceDE w:val="0"/>
        <w:autoSpaceDN w:val="0"/>
        <w:adjustRightInd w:val="0"/>
        <w:rPr>
          <w:rFonts w:asciiTheme="minorHAnsi" w:hAnsiTheme="minorHAnsi" w:cstheme="minorHAnsi"/>
          <w:b/>
          <w:sz w:val="24"/>
          <w:szCs w:val="24"/>
        </w:rPr>
      </w:pPr>
    </w:p>
    <w:p w14:paraId="773F798C" w14:textId="77777777" w:rsidR="00E80802" w:rsidRPr="008F5A5A" w:rsidRDefault="00E80802" w:rsidP="00293C26">
      <w:pPr>
        <w:autoSpaceDE w:val="0"/>
        <w:autoSpaceDN w:val="0"/>
        <w:adjustRightInd w:val="0"/>
        <w:rPr>
          <w:rFonts w:asciiTheme="minorHAnsi" w:hAnsiTheme="minorHAnsi" w:cstheme="minorHAnsi"/>
          <w:b/>
          <w:sz w:val="24"/>
          <w:szCs w:val="24"/>
        </w:rPr>
      </w:pPr>
    </w:p>
    <w:p w14:paraId="55EB0435" w14:textId="77777777" w:rsidR="003928C7" w:rsidRPr="008F5A5A" w:rsidRDefault="003928C7" w:rsidP="00293C26">
      <w:pPr>
        <w:autoSpaceDE w:val="0"/>
        <w:autoSpaceDN w:val="0"/>
        <w:adjustRightInd w:val="0"/>
        <w:rPr>
          <w:rFonts w:asciiTheme="minorHAnsi" w:hAnsiTheme="minorHAnsi" w:cstheme="minorHAnsi"/>
          <w:b/>
          <w:sz w:val="24"/>
          <w:szCs w:val="24"/>
        </w:rPr>
      </w:pPr>
      <w:r w:rsidRPr="008F5A5A">
        <w:rPr>
          <w:rFonts w:asciiTheme="minorHAnsi" w:hAnsiTheme="minorHAnsi" w:cstheme="minorHAnsi"/>
          <w:b/>
          <w:sz w:val="24"/>
          <w:szCs w:val="24"/>
        </w:rPr>
        <w:t>Auguste von Sartorius</w:t>
      </w:r>
    </w:p>
    <w:p w14:paraId="55EB0436" w14:textId="77777777" w:rsidR="003928C7" w:rsidRPr="008F5A5A" w:rsidRDefault="003928C7" w:rsidP="00293C26">
      <w:pPr>
        <w:autoSpaceDE w:val="0"/>
        <w:autoSpaceDN w:val="0"/>
        <w:adjustRightInd w:val="0"/>
        <w:rPr>
          <w:rFonts w:asciiTheme="minorHAnsi" w:hAnsiTheme="minorHAnsi" w:cstheme="minorHAnsi"/>
        </w:rPr>
      </w:pPr>
    </w:p>
    <w:p w14:paraId="55EB0437" w14:textId="77777777" w:rsidR="003928C7" w:rsidRPr="008F5A5A" w:rsidRDefault="003928C7" w:rsidP="003928C7">
      <w:pPr>
        <w:autoSpaceDE w:val="0"/>
        <w:autoSpaceDN w:val="0"/>
        <w:adjustRightInd w:val="0"/>
        <w:rPr>
          <w:rFonts w:asciiTheme="minorHAnsi" w:hAnsiTheme="minorHAnsi" w:cstheme="minorHAnsi"/>
        </w:rPr>
      </w:pPr>
      <w:r w:rsidRPr="008F5A5A">
        <w:rPr>
          <w:rFonts w:asciiTheme="minorHAnsi" w:hAnsiTheme="minorHAnsi" w:cstheme="minorHAnsi"/>
        </w:rPr>
        <w:t xml:space="preserve">Auguste von Sartorius hat sich ihr Leben lang eingesetzt für Menschen in Not und vor allem für die Bildung von Kindern aus den unteren Schichten sowie gegen Kinderarbeit. </w:t>
      </w:r>
      <w:proofErr w:type="gramStart"/>
      <w:r w:rsidRPr="008F5A5A">
        <w:rPr>
          <w:rFonts w:asciiTheme="minorHAnsi" w:hAnsiTheme="minorHAnsi" w:cstheme="minorHAnsi"/>
        </w:rPr>
        <w:t>Die</w:t>
      </w:r>
      <w:r w:rsidR="00AC7043" w:rsidRPr="008F5A5A">
        <w:rPr>
          <w:rFonts w:asciiTheme="minorHAnsi" w:hAnsiTheme="minorHAnsi" w:cstheme="minorHAnsi"/>
        </w:rPr>
        <w:t xml:space="preserve">  </w:t>
      </w:r>
      <w:r w:rsidRPr="008F5A5A">
        <w:rPr>
          <w:rFonts w:asciiTheme="minorHAnsi" w:hAnsiTheme="minorHAnsi" w:cstheme="minorHAnsi"/>
        </w:rPr>
        <w:t>Aufgabenfelder</w:t>
      </w:r>
      <w:proofErr w:type="gramEnd"/>
      <w:r w:rsidRPr="008F5A5A">
        <w:rPr>
          <w:rFonts w:asciiTheme="minorHAnsi" w:hAnsiTheme="minorHAnsi" w:cstheme="minorHAnsi"/>
        </w:rPr>
        <w:t xml:space="preserve"> sind die gleichen geblieben: Die Verbesserung der Lebenssituation von</w:t>
      </w:r>
      <w:r w:rsidR="00AC7043" w:rsidRPr="008F5A5A">
        <w:rPr>
          <w:rFonts w:asciiTheme="minorHAnsi" w:hAnsiTheme="minorHAnsi" w:cstheme="minorHAnsi"/>
        </w:rPr>
        <w:t xml:space="preserve"> </w:t>
      </w:r>
      <w:r w:rsidRPr="008F5A5A">
        <w:rPr>
          <w:rFonts w:asciiTheme="minorHAnsi" w:hAnsiTheme="minorHAnsi" w:cstheme="minorHAnsi"/>
        </w:rPr>
        <w:t>Kindern durch die langfristige Verbesserung von Bildung, die Ermöglichung von sozialer</w:t>
      </w:r>
      <w:r w:rsidR="00AC7043" w:rsidRPr="008F5A5A">
        <w:rPr>
          <w:rFonts w:asciiTheme="minorHAnsi" w:hAnsiTheme="minorHAnsi" w:cstheme="minorHAnsi"/>
        </w:rPr>
        <w:t xml:space="preserve"> </w:t>
      </w:r>
      <w:r w:rsidRPr="008F5A5A">
        <w:rPr>
          <w:rFonts w:asciiTheme="minorHAnsi" w:hAnsiTheme="minorHAnsi" w:cstheme="minorHAnsi"/>
        </w:rPr>
        <w:t>Integration, die Sicherung von Ernährung und die Förderung der Gesundheit.</w:t>
      </w:r>
    </w:p>
    <w:p w14:paraId="55EB0438" w14:textId="77777777" w:rsidR="003928C7" w:rsidRPr="008F5A5A" w:rsidRDefault="003928C7" w:rsidP="003928C7">
      <w:pPr>
        <w:autoSpaceDE w:val="0"/>
        <w:autoSpaceDN w:val="0"/>
        <w:adjustRightInd w:val="0"/>
        <w:rPr>
          <w:rFonts w:asciiTheme="minorHAnsi" w:hAnsiTheme="minorHAnsi" w:cstheme="minorHAnsi"/>
        </w:rPr>
      </w:pPr>
    </w:p>
    <w:p w14:paraId="55EB0439" w14:textId="77777777" w:rsidR="003928C7" w:rsidRPr="008F5A5A" w:rsidRDefault="003928C7" w:rsidP="003928C7">
      <w:pPr>
        <w:autoSpaceDE w:val="0"/>
        <w:autoSpaceDN w:val="0"/>
        <w:adjustRightInd w:val="0"/>
        <w:rPr>
          <w:rFonts w:asciiTheme="minorHAnsi" w:hAnsiTheme="minorHAnsi" w:cstheme="minorHAnsi"/>
        </w:rPr>
      </w:pPr>
      <w:r w:rsidRPr="008F5A5A">
        <w:rPr>
          <w:rFonts w:asciiTheme="minorHAnsi" w:hAnsiTheme="minorHAnsi" w:cstheme="minorHAnsi"/>
        </w:rPr>
        <w:t>(Samir Semmame, Metehan Tuncer, Martaneo Schoengen, Nico Dahmen, Jonas Bauer, Dustin Jakobs, Maarten Diepers, Luise Hensel Realschule, Klasse 8 d)</w:t>
      </w:r>
    </w:p>
    <w:p w14:paraId="55EB043A" w14:textId="3197C2D6" w:rsidR="00B261FB" w:rsidRPr="008F5A5A" w:rsidRDefault="00B261FB" w:rsidP="003928C7">
      <w:pPr>
        <w:autoSpaceDE w:val="0"/>
        <w:autoSpaceDN w:val="0"/>
        <w:adjustRightInd w:val="0"/>
        <w:rPr>
          <w:rFonts w:asciiTheme="minorHAnsi" w:hAnsiTheme="minorHAnsi" w:cstheme="minorHAnsi"/>
        </w:rPr>
      </w:pPr>
    </w:p>
    <w:p w14:paraId="261A61FD" w14:textId="5D2DDD02" w:rsidR="00D6084E" w:rsidRPr="008F5A5A" w:rsidRDefault="00D6084E" w:rsidP="003928C7">
      <w:pPr>
        <w:autoSpaceDE w:val="0"/>
        <w:autoSpaceDN w:val="0"/>
        <w:adjustRightInd w:val="0"/>
        <w:rPr>
          <w:rFonts w:asciiTheme="minorHAnsi" w:hAnsiTheme="minorHAnsi" w:cstheme="minorHAnsi"/>
        </w:rPr>
      </w:pPr>
    </w:p>
    <w:p w14:paraId="4384751C" w14:textId="4B8D95C7" w:rsidR="00D6084E" w:rsidRPr="008F5A5A" w:rsidRDefault="00D6084E" w:rsidP="003928C7">
      <w:pPr>
        <w:autoSpaceDE w:val="0"/>
        <w:autoSpaceDN w:val="0"/>
        <w:adjustRightInd w:val="0"/>
        <w:rPr>
          <w:rFonts w:asciiTheme="minorHAnsi" w:hAnsiTheme="minorHAnsi" w:cstheme="minorHAnsi"/>
        </w:rPr>
      </w:pPr>
    </w:p>
    <w:p w14:paraId="11B7CEA2" w14:textId="77777777" w:rsidR="00D6084E" w:rsidRPr="008F5A5A" w:rsidRDefault="00D6084E" w:rsidP="003928C7">
      <w:pPr>
        <w:autoSpaceDE w:val="0"/>
        <w:autoSpaceDN w:val="0"/>
        <w:adjustRightInd w:val="0"/>
        <w:rPr>
          <w:rFonts w:asciiTheme="minorHAnsi" w:hAnsiTheme="minorHAnsi" w:cstheme="minorHAnsi"/>
        </w:rPr>
      </w:pPr>
    </w:p>
    <w:p w14:paraId="085B8836" w14:textId="77777777" w:rsidR="007246B0" w:rsidRPr="008F5A5A" w:rsidRDefault="007246B0" w:rsidP="003928C7">
      <w:pPr>
        <w:autoSpaceDE w:val="0"/>
        <w:autoSpaceDN w:val="0"/>
        <w:adjustRightInd w:val="0"/>
        <w:rPr>
          <w:rFonts w:asciiTheme="minorHAnsi" w:hAnsiTheme="minorHAnsi" w:cstheme="minorHAnsi"/>
        </w:rPr>
      </w:pPr>
    </w:p>
    <w:p w14:paraId="55EB043B" w14:textId="77777777" w:rsidR="00B261FB" w:rsidRPr="008F5A5A" w:rsidRDefault="005378C8" w:rsidP="003928C7">
      <w:pPr>
        <w:autoSpaceDE w:val="0"/>
        <w:autoSpaceDN w:val="0"/>
        <w:adjustRightInd w:val="0"/>
        <w:rPr>
          <w:rFonts w:asciiTheme="minorHAnsi" w:hAnsiTheme="minorHAnsi" w:cstheme="minorHAnsi"/>
          <w:b/>
          <w:sz w:val="24"/>
          <w:szCs w:val="24"/>
        </w:rPr>
      </w:pPr>
      <w:r w:rsidRPr="008F5A5A">
        <w:rPr>
          <w:rFonts w:asciiTheme="minorHAnsi" w:hAnsiTheme="minorHAnsi" w:cstheme="minorHAnsi"/>
          <w:b/>
          <w:sz w:val="24"/>
          <w:szCs w:val="24"/>
        </w:rPr>
        <w:lastRenderedPageBreak/>
        <w:t>Anna Braun-Sittarz</w:t>
      </w:r>
    </w:p>
    <w:p w14:paraId="55EB043C" w14:textId="77777777" w:rsidR="005378C8" w:rsidRPr="008F5A5A" w:rsidRDefault="005378C8" w:rsidP="003928C7">
      <w:pPr>
        <w:autoSpaceDE w:val="0"/>
        <w:autoSpaceDN w:val="0"/>
        <w:adjustRightInd w:val="0"/>
        <w:rPr>
          <w:rFonts w:asciiTheme="minorHAnsi" w:hAnsiTheme="minorHAnsi" w:cstheme="minorHAnsi"/>
          <w:sz w:val="24"/>
          <w:szCs w:val="24"/>
        </w:rPr>
      </w:pPr>
    </w:p>
    <w:p w14:paraId="55EB043D" w14:textId="77777777" w:rsidR="005378C8" w:rsidRPr="008F5A5A" w:rsidRDefault="005378C8" w:rsidP="003928C7">
      <w:pPr>
        <w:autoSpaceDE w:val="0"/>
        <w:autoSpaceDN w:val="0"/>
        <w:adjustRightInd w:val="0"/>
        <w:rPr>
          <w:rFonts w:asciiTheme="minorHAnsi" w:hAnsiTheme="minorHAnsi" w:cstheme="minorHAnsi"/>
        </w:rPr>
      </w:pPr>
      <w:r w:rsidRPr="008F5A5A">
        <w:rPr>
          <w:rFonts w:asciiTheme="minorHAnsi" w:hAnsiTheme="minorHAnsi" w:cstheme="minorHAnsi"/>
        </w:rPr>
        <w:t xml:space="preserve">Wir haben uns für die Demokratin Anna Braun-Sittarz als Aachener Demokratin entschieden, </w:t>
      </w:r>
      <w:r w:rsidR="00A100A0" w:rsidRPr="008F5A5A">
        <w:rPr>
          <w:rFonts w:asciiTheme="minorHAnsi" w:hAnsiTheme="minorHAnsi" w:cstheme="minorHAnsi"/>
        </w:rPr>
        <w:t>weil</w:t>
      </w:r>
      <w:r w:rsidRPr="008F5A5A">
        <w:rPr>
          <w:rFonts w:asciiTheme="minorHAnsi" w:hAnsiTheme="minorHAnsi" w:cstheme="minorHAnsi"/>
        </w:rPr>
        <w:t xml:space="preserve"> wir es sehr wichtig finden, dass sich Leute wie sie während der Zeit, in</w:t>
      </w:r>
      <w:r w:rsidR="00E53229" w:rsidRPr="008F5A5A">
        <w:rPr>
          <w:rFonts w:asciiTheme="minorHAnsi" w:hAnsiTheme="minorHAnsi" w:cstheme="minorHAnsi"/>
        </w:rPr>
        <w:t xml:space="preserve"> </w:t>
      </w:r>
      <w:r w:rsidRPr="008F5A5A">
        <w:rPr>
          <w:rFonts w:asciiTheme="minorHAnsi" w:hAnsiTheme="minorHAnsi" w:cstheme="minorHAnsi"/>
        </w:rPr>
        <w:t>der die Nationalsozialisten an der Macht war</w:t>
      </w:r>
      <w:bookmarkStart w:id="0" w:name="_GoBack"/>
      <w:bookmarkEnd w:id="0"/>
      <w:r w:rsidRPr="008F5A5A">
        <w:rPr>
          <w:rFonts w:asciiTheme="minorHAnsi" w:hAnsiTheme="minorHAnsi" w:cstheme="minorHAnsi"/>
        </w:rPr>
        <w:t>en, mutig und offensiv für die Demokratie in Deutschland eingesetzt haben.</w:t>
      </w:r>
    </w:p>
    <w:p w14:paraId="55EB043E" w14:textId="77777777" w:rsidR="005378C8" w:rsidRPr="008F5A5A" w:rsidRDefault="005378C8" w:rsidP="003928C7">
      <w:pPr>
        <w:autoSpaceDE w:val="0"/>
        <w:autoSpaceDN w:val="0"/>
        <w:adjustRightInd w:val="0"/>
        <w:rPr>
          <w:rFonts w:asciiTheme="minorHAnsi" w:hAnsiTheme="minorHAnsi" w:cstheme="minorHAnsi"/>
        </w:rPr>
      </w:pPr>
    </w:p>
    <w:p w14:paraId="55EB0441" w14:textId="42E127FD" w:rsidR="005378C8" w:rsidRPr="008F5A5A" w:rsidRDefault="005378C8" w:rsidP="003928C7">
      <w:pPr>
        <w:autoSpaceDE w:val="0"/>
        <w:autoSpaceDN w:val="0"/>
        <w:adjustRightInd w:val="0"/>
        <w:rPr>
          <w:rFonts w:asciiTheme="minorHAnsi" w:hAnsiTheme="minorHAnsi" w:cstheme="minorHAnsi"/>
        </w:rPr>
      </w:pPr>
      <w:r w:rsidRPr="008F5A5A">
        <w:rPr>
          <w:rFonts w:asciiTheme="minorHAnsi" w:hAnsiTheme="minorHAnsi" w:cstheme="minorHAnsi"/>
        </w:rPr>
        <w:t>(Saskia Jussen, Viktoria Dik, Lilly Schneider, Kjell Haake, Gesamtschule Aachen-Brand, Klasse 8.5)</w:t>
      </w:r>
    </w:p>
    <w:sectPr w:rsidR="005378C8" w:rsidRPr="008F5A5A" w:rsidSect="004701AB">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16CB"/>
    <w:multiLevelType w:val="hybridMultilevel"/>
    <w:tmpl w:val="5BEA8AA2"/>
    <w:lvl w:ilvl="0" w:tplc="366C1D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6A"/>
    <w:rsid w:val="000043C4"/>
    <w:rsid w:val="00101283"/>
    <w:rsid w:val="00112653"/>
    <w:rsid w:val="001127F4"/>
    <w:rsid w:val="0018114E"/>
    <w:rsid w:val="002242A7"/>
    <w:rsid w:val="00293C26"/>
    <w:rsid w:val="002B168C"/>
    <w:rsid w:val="002B1B6E"/>
    <w:rsid w:val="00306072"/>
    <w:rsid w:val="003639A8"/>
    <w:rsid w:val="003928C7"/>
    <w:rsid w:val="004701AB"/>
    <w:rsid w:val="004749A2"/>
    <w:rsid w:val="004750C6"/>
    <w:rsid w:val="004A050A"/>
    <w:rsid w:val="004A2203"/>
    <w:rsid w:val="004C136D"/>
    <w:rsid w:val="00525FA3"/>
    <w:rsid w:val="005378C8"/>
    <w:rsid w:val="00582656"/>
    <w:rsid w:val="005D4C41"/>
    <w:rsid w:val="006C7F20"/>
    <w:rsid w:val="007133CC"/>
    <w:rsid w:val="0072104F"/>
    <w:rsid w:val="007246B0"/>
    <w:rsid w:val="007D1AFC"/>
    <w:rsid w:val="00802F32"/>
    <w:rsid w:val="0087666D"/>
    <w:rsid w:val="008D2B29"/>
    <w:rsid w:val="008F5A5A"/>
    <w:rsid w:val="00971A77"/>
    <w:rsid w:val="0098627A"/>
    <w:rsid w:val="00A058AB"/>
    <w:rsid w:val="00A100A0"/>
    <w:rsid w:val="00A22561"/>
    <w:rsid w:val="00A55040"/>
    <w:rsid w:val="00AA5E12"/>
    <w:rsid w:val="00AB6A4F"/>
    <w:rsid w:val="00AC7043"/>
    <w:rsid w:val="00B2130B"/>
    <w:rsid w:val="00B261FB"/>
    <w:rsid w:val="00B95DB5"/>
    <w:rsid w:val="00BD49E6"/>
    <w:rsid w:val="00C20CFD"/>
    <w:rsid w:val="00C420CF"/>
    <w:rsid w:val="00C42DCD"/>
    <w:rsid w:val="00C4456A"/>
    <w:rsid w:val="00CE3A25"/>
    <w:rsid w:val="00D475BA"/>
    <w:rsid w:val="00D6084E"/>
    <w:rsid w:val="00D83103"/>
    <w:rsid w:val="00E311BE"/>
    <w:rsid w:val="00E53229"/>
    <w:rsid w:val="00E80802"/>
    <w:rsid w:val="00EB3D09"/>
    <w:rsid w:val="00F2146B"/>
    <w:rsid w:val="00F32AB1"/>
    <w:rsid w:val="00F97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0393"/>
  <w15:chartTrackingRefBased/>
  <w15:docId w15:val="{C1FD54A0-DEF0-4DB1-AB70-87093F9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1BE"/>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w-headline">
    <w:name w:val="mw-headline"/>
    <w:basedOn w:val="Absatz-Standardschriftart"/>
    <w:rsid w:val="002B168C"/>
  </w:style>
  <w:style w:type="paragraph" w:styleId="Textkrper">
    <w:name w:val="Body Text"/>
    <w:basedOn w:val="Standard"/>
    <w:link w:val="TextkrperZchn"/>
    <w:uiPriority w:val="99"/>
    <w:unhideWhenUsed/>
    <w:rsid w:val="00BD49E6"/>
    <w:pPr>
      <w:spacing w:after="120" w:line="276" w:lineRule="auto"/>
    </w:pPr>
    <w:rPr>
      <w:rFonts w:asciiTheme="minorHAnsi" w:hAnsiTheme="minorHAnsi" w:cstheme="minorBidi"/>
    </w:rPr>
  </w:style>
  <w:style w:type="character" w:customStyle="1" w:styleId="TextkrperZchn">
    <w:name w:val="Textkörper Zchn"/>
    <w:basedOn w:val="Absatz-Standardschriftart"/>
    <w:link w:val="Textkrper"/>
    <w:uiPriority w:val="99"/>
    <w:rsid w:val="00BD49E6"/>
  </w:style>
  <w:style w:type="paragraph" w:styleId="StandardWeb">
    <w:name w:val="Normal (Web)"/>
    <w:basedOn w:val="Standard"/>
    <w:uiPriority w:val="99"/>
    <w:unhideWhenUsed/>
    <w:rsid w:val="00BD49E6"/>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C20CFD"/>
    <w:rPr>
      <w:rFonts w:ascii="Helvetica" w:hAnsi="Helvetica"/>
      <w:sz w:val="20"/>
      <w:szCs w:val="20"/>
      <w:lang w:eastAsia="de-DE"/>
    </w:rPr>
  </w:style>
  <w:style w:type="character" w:styleId="HTMLCode">
    <w:name w:val="HTML Code"/>
    <w:basedOn w:val="Absatz-Standardschriftart"/>
    <w:uiPriority w:val="99"/>
    <w:semiHidden/>
    <w:unhideWhenUsed/>
    <w:rsid w:val="006C7F20"/>
    <w:rPr>
      <w:rFonts w:ascii="Courier New" w:eastAsia="Times New Roman" w:hAnsi="Courier New" w:cs="Courier New"/>
      <w:sz w:val="20"/>
      <w:szCs w:val="20"/>
    </w:rPr>
  </w:style>
  <w:style w:type="paragraph" w:customStyle="1" w:styleId="p4">
    <w:name w:val="p4"/>
    <w:basedOn w:val="Standard"/>
    <w:rsid w:val="00971A77"/>
    <w:rPr>
      <w:rFonts w:ascii="Helvetica" w:hAnsi="Helvetica"/>
      <w:sz w:val="14"/>
      <w:szCs w:val="14"/>
      <w:lang w:eastAsia="de-DE"/>
    </w:rPr>
  </w:style>
  <w:style w:type="paragraph" w:customStyle="1" w:styleId="p3">
    <w:name w:val="p3"/>
    <w:basedOn w:val="Standard"/>
    <w:rsid w:val="00971A77"/>
    <w:rPr>
      <w:rFonts w:ascii="Helvetica" w:hAnsi="Helvetica"/>
      <w:sz w:val="18"/>
      <w:szCs w:val="18"/>
      <w:lang w:eastAsia="de-DE"/>
    </w:rPr>
  </w:style>
  <w:style w:type="paragraph" w:customStyle="1" w:styleId="Default">
    <w:name w:val="Default"/>
    <w:rsid w:val="00D475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3957">
      <w:bodyDiv w:val="1"/>
      <w:marLeft w:val="0"/>
      <w:marRight w:val="0"/>
      <w:marTop w:val="0"/>
      <w:marBottom w:val="0"/>
      <w:divBdr>
        <w:top w:val="none" w:sz="0" w:space="0" w:color="auto"/>
        <w:left w:val="none" w:sz="0" w:space="0" w:color="auto"/>
        <w:bottom w:val="none" w:sz="0" w:space="0" w:color="auto"/>
        <w:right w:val="none" w:sz="0" w:space="0" w:color="auto"/>
      </w:divBdr>
    </w:div>
    <w:div w:id="802574260">
      <w:bodyDiv w:val="1"/>
      <w:marLeft w:val="0"/>
      <w:marRight w:val="0"/>
      <w:marTop w:val="0"/>
      <w:marBottom w:val="0"/>
      <w:divBdr>
        <w:top w:val="none" w:sz="0" w:space="0" w:color="auto"/>
        <w:left w:val="none" w:sz="0" w:space="0" w:color="auto"/>
        <w:bottom w:val="none" w:sz="0" w:space="0" w:color="auto"/>
        <w:right w:val="none" w:sz="0" w:space="0" w:color="auto"/>
      </w:divBdr>
    </w:div>
    <w:div w:id="879560434">
      <w:bodyDiv w:val="1"/>
      <w:marLeft w:val="0"/>
      <w:marRight w:val="0"/>
      <w:marTop w:val="0"/>
      <w:marBottom w:val="0"/>
      <w:divBdr>
        <w:top w:val="none" w:sz="0" w:space="0" w:color="auto"/>
        <w:left w:val="none" w:sz="0" w:space="0" w:color="auto"/>
        <w:bottom w:val="none" w:sz="0" w:space="0" w:color="auto"/>
        <w:right w:val="none" w:sz="0" w:space="0" w:color="auto"/>
      </w:divBdr>
    </w:div>
    <w:div w:id="1109590597">
      <w:bodyDiv w:val="1"/>
      <w:marLeft w:val="0"/>
      <w:marRight w:val="0"/>
      <w:marTop w:val="0"/>
      <w:marBottom w:val="0"/>
      <w:divBdr>
        <w:top w:val="none" w:sz="0" w:space="0" w:color="auto"/>
        <w:left w:val="none" w:sz="0" w:space="0" w:color="auto"/>
        <w:bottom w:val="none" w:sz="0" w:space="0" w:color="auto"/>
        <w:right w:val="none" w:sz="0" w:space="0" w:color="auto"/>
      </w:divBdr>
    </w:div>
    <w:div w:id="1329863563">
      <w:bodyDiv w:val="1"/>
      <w:marLeft w:val="0"/>
      <w:marRight w:val="0"/>
      <w:marTop w:val="0"/>
      <w:marBottom w:val="0"/>
      <w:divBdr>
        <w:top w:val="none" w:sz="0" w:space="0" w:color="auto"/>
        <w:left w:val="none" w:sz="0" w:space="0" w:color="auto"/>
        <w:bottom w:val="none" w:sz="0" w:space="0" w:color="auto"/>
        <w:right w:val="none" w:sz="0" w:space="0" w:color="auto"/>
      </w:divBdr>
    </w:div>
    <w:div w:id="1539120301">
      <w:bodyDiv w:val="1"/>
      <w:marLeft w:val="0"/>
      <w:marRight w:val="0"/>
      <w:marTop w:val="0"/>
      <w:marBottom w:val="0"/>
      <w:divBdr>
        <w:top w:val="none" w:sz="0" w:space="0" w:color="auto"/>
        <w:left w:val="none" w:sz="0" w:space="0" w:color="auto"/>
        <w:bottom w:val="none" w:sz="0" w:space="0" w:color="auto"/>
        <w:right w:val="none" w:sz="0" w:space="0" w:color="auto"/>
      </w:divBdr>
    </w:div>
    <w:div w:id="1554150971">
      <w:bodyDiv w:val="1"/>
      <w:marLeft w:val="0"/>
      <w:marRight w:val="0"/>
      <w:marTop w:val="0"/>
      <w:marBottom w:val="0"/>
      <w:divBdr>
        <w:top w:val="none" w:sz="0" w:space="0" w:color="auto"/>
        <w:left w:val="none" w:sz="0" w:space="0" w:color="auto"/>
        <w:bottom w:val="none" w:sz="0" w:space="0" w:color="auto"/>
        <w:right w:val="none" w:sz="0" w:space="0" w:color="auto"/>
      </w:divBdr>
    </w:div>
    <w:div w:id="1735270815">
      <w:bodyDiv w:val="1"/>
      <w:marLeft w:val="0"/>
      <w:marRight w:val="0"/>
      <w:marTop w:val="0"/>
      <w:marBottom w:val="0"/>
      <w:divBdr>
        <w:top w:val="none" w:sz="0" w:space="0" w:color="auto"/>
        <w:left w:val="none" w:sz="0" w:space="0" w:color="auto"/>
        <w:bottom w:val="none" w:sz="0" w:space="0" w:color="auto"/>
        <w:right w:val="none" w:sz="0" w:space="0" w:color="auto"/>
      </w:divBdr>
    </w:div>
    <w:div w:id="20223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2997</Words>
  <Characters>18884</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Bartz</dc:creator>
  <cp:keywords/>
  <dc:description/>
  <cp:lastModifiedBy>Christoph Meysen</cp:lastModifiedBy>
  <cp:revision>6</cp:revision>
  <dcterms:created xsi:type="dcterms:W3CDTF">2019-08-15T09:08:00Z</dcterms:created>
  <dcterms:modified xsi:type="dcterms:W3CDTF">2019-08-15T08:46:00Z</dcterms:modified>
</cp:coreProperties>
</file>